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337BF" w14:textId="2267A1B8" w:rsidR="00F2562A" w:rsidRPr="00686BB9" w:rsidRDefault="00F2562A" w:rsidP="00F2562A">
      <w:pPr>
        <w:shd w:val="clear" w:color="auto" w:fill="FFFFFF"/>
        <w:spacing w:after="160"/>
        <w:jc w:val="center"/>
        <w:rPr>
          <w:rFonts w:asciiTheme="majorHAnsi" w:eastAsia="Cambria" w:hAnsiTheme="majorHAnsi" w:cstheme="majorHAnsi"/>
          <w:b/>
          <w:sz w:val="22"/>
          <w:szCs w:val="22"/>
        </w:rPr>
      </w:pPr>
      <w:bookmarkStart w:id="0" w:name="_GoBack"/>
      <w:bookmarkEnd w:id="0"/>
      <w:r w:rsidRPr="00686BB9">
        <w:rPr>
          <w:rFonts w:asciiTheme="majorHAnsi" w:eastAsia="Cambria" w:hAnsiTheme="majorHAnsi" w:cstheme="majorHAnsi"/>
          <w:b/>
          <w:sz w:val="22"/>
          <w:szCs w:val="22"/>
        </w:rPr>
        <w:t>Provider Training for Coast Guard Care Anywhere</w:t>
      </w:r>
    </w:p>
    <w:p w14:paraId="7CB3E1D0" w14:textId="3EECB857" w:rsidR="00F2562A" w:rsidRPr="00686BB9" w:rsidRDefault="00330C57" w:rsidP="00F2562A">
      <w:pPr>
        <w:shd w:val="clear" w:color="auto" w:fill="FFFFFF"/>
        <w:spacing w:after="160"/>
        <w:jc w:val="center"/>
        <w:rPr>
          <w:rFonts w:asciiTheme="majorHAnsi" w:eastAsia="Cambria" w:hAnsiTheme="majorHAnsi" w:cstheme="majorHAnsi"/>
          <w:b/>
          <w:sz w:val="22"/>
          <w:szCs w:val="22"/>
        </w:rPr>
      </w:pPr>
      <w:r>
        <w:rPr>
          <w:rFonts w:asciiTheme="majorHAnsi" w:eastAsia="Cambria" w:hAnsiTheme="majorHAnsi" w:cstheme="majorHAnsi"/>
          <w:b/>
          <w:sz w:val="22"/>
          <w:szCs w:val="22"/>
        </w:rPr>
        <w:t>May</w:t>
      </w:r>
      <w:r w:rsidR="00F2562A" w:rsidRPr="00686BB9">
        <w:rPr>
          <w:rFonts w:asciiTheme="majorHAnsi" w:eastAsia="Cambria" w:hAnsiTheme="majorHAnsi" w:cstheme="majorHAnsi"/>
          <w:b/>
          <w:sz w:val="22"/>
          <w:szCs w:val="22"/>
        </w:rPr>
        <w:t xml:space="preserve"> </w:t>
      </w:r>
      <w:r w:rsidR="00BC6246">
        <w:rPr>
          <w:rFonts w:asciiTheme="majorHAnsi" w:eastAsia="Cambria" w:hAnsiTheme="majorHAnsi" w:cstheme="majorHAnsi"/>
          <w:b/>
          <w:sz w:val="22"/>
          <w:szCs w:val="22"/>
        </w:rPr>
        <w:t>26</w:t>
      </w:r>
      <w:r w:rsidR="00F2562A" w:rsidRPr="00686BB9">
        <w:rPr>
          <w:rFonts w:asciiTheme="majorHAnsi" w:eastAsia="Cambria" w:hAnsiTheme="majorHAnsi" w:cstheme="majorHAnsi"/>
          <w:b/>
          <w:sz w:val="22"/>
          <w:szCs w:val="22"/>
        </w:rPr>
        <w:t>, 202</w:t>
      </w:r>
      <w:r w:rsidR="00E3563D">
        <w:rPr>
          <w:rFonts w:asciiTheme="majorHAnsi" w:eastAsia="Cambria" w:hAnsiTheme="majorHAnsi" w:cstheme="majorHAnsi"/>
          <w:b/>
          <w:sz w:val="22"/>
          <w:szCs w:val="22"/>
        </w:rPr>
        <w:t>1</w:t>
      </w:r>
    </w:p>
    <w:p w14:paraId="15ED8A6E" w14:textId="77777777" w:rsidR="00F2562A" w:rsidRPr="00686BB9" w:rsidRDefault="00F2562A">
      <w:pPr>
        <w:shd w:val="clear" w:color="auto" w:fill="FFFFFF"/>
        <w:spacing w:after="160"/>
        <w:rPr>
          <w:rFonts w:asciiTheme="majorHAnsi" w:eastAsia="Cambria" w:hAnsiTheme="majorHAnsi" w:cstheme="majorHAnsi"/>
          <w:b/>
          <w:sz w:val="22"/>
          <w:szCs w:val="22"/>
        </w:rPr>
      </w:pPr>
    </w:p>
    <w:p w14:paraId="67045A95" w14:textId="3CDE0A85" w:rsidR="00F2562A" w:rsidRPr="00686BB9" w:rsidRDefault="00F2562A">
      <w:pPr>
        <w:shd w:val="clear" w:color="auto" w:fill="FFFFFF"/>
        <w:spacing w:after="160"/>
        <w:rPr>
          <w:rFonts w:asciiTheme="majorHAnsi" w:eastAsia="Cambria" w:hAnsiTheme="majorHAnsi" w:cstheme="majorHAnsi"/>
          <w:bCs/>
          <w:sz w:val="22"/>
          <w:szCs w:val="22"/>
        </w:rPr>
      </w:pPr>
      <w:r w:rsidRPr="00686BB9">
        <w:rPr>
          <w:rFonts w:asciiTheme="majorHAnsi" w:eastAsia="Cambria" w:hAnsiTheme="majorHAnsi" w:cstheme="majorHAnsi"/>
          <w:bCs/>
          <w:sz w:val="22"/>
          <w:szCs w:val="22"/>
        </w:rPr>
        <w:t>Welcome to Coast Guard Care Anywhere. We have prepared the following agenda and checklist for each USCG Health Care Provider being trained today. You should have received a pre-training package, which included access to pre-training videos and a recorded demonstration of the platform. If you have not reviewed the pre-training package, please be sure to do so at the conclusion of the training. We will be recording today’s training and distributing the recorded video after the training is complete. Let’s get started…</w:t>
      </w:r>
    </w:p>
    <w:p w14:paraId="112C0E09" w14:textId="77777777" w:rsidR="00366A11" w:rsidRPr="00686BB9" w:rsidRDefault="00366A11">
      <w:pPr>
        <w:pBdr>
          <w:bottom w:val="single" w:sz="6" w:space="1" w:color="auto"/>
        </w:pBdr>
        <w:shd w:val="clear" w:color="auto" w:fill="FFFFFF"/>
        <w:spacing w:after="160"/>
        <w:rPr>
          <w:rFonts w:asciiTheme="majorHAnsi" w:eastAsia="Cambria" w:hAnsiTheme="majorHAnsi" w:cstheme="majorHAnsi"/>
          <w:b/>
          <w:sz w:val="22"/>
          <w:szCs w:val="22"/>
        </w:rPr>
      </w:pPr>
    </w:p>
    <w:p w14:paraId="002BF2FF" w14:textId="55AAB69A" w:rsidR="00F2562A" w:rsidRPr="00686BB9" w:rsidRDefault="00F2562A">
      <w:pPr>
        <w:pBdr>
          <w:bottom w:val="single" w:sz="6" w:space="1" w:color="auto"/>
        </w:pBdr>
        <w:shd w:val="clear" w:color="auto" w:fill="FFFFFF"/>
        <w:spacing w:after="160"/>
        <w:rPr>
          <w:rFonts w:asciiTheme="majorHAnsi" w:eastAsia="Cambria" w:hAnsiTheme="majorHAnsi" w:cstheme="majorHAnsi"/>
          <w:b/>
          <w:sz w:val="22"/>
          <w:szCs w:val="22"/>
        </w:rPr>
      </w:pPr>
      <w:r w:rsidRPr="00686BB9">
        <w:rPr>
          <w:rFonts w:asciiTheme="majorHAnsi" w:eastAsia="Cambria" w:hAnsiTheme="majorHAnsi" w:cstheme="majorHAnsi"/>
          <w:b/>
          <w:sz w:val="22"/>
          <w:szCs w:val="22"/>
        </w:rPr>
        <w:t>Reminders</w:t>
      </w:r>
    </w:p>
    <w:p w14:paraId="38D16F61" w14:textId="77777777" w:rsidR="00366A11" w:rsidRPr="00686BB9" w:rsidRDefault="00366A11">
      <w:pPr>
        <w:shd w:val="clear" w:color="auto" w:fill="FFFFFF"/>
        <w:spacing w:after="160"/>
        <w:rPr>
          <w:rFonts w:asciiTheme="majorHAnsi" w:eastAsia="Cambria" w:hAnsiTheme="majorHAnsi" w:cstheme="majorHAnsi"/>
          <w:b/>
          <w:sz w:val="22"/>
          <w:szCs w:val="22"/>
        </w:rPr>
      </w:pPr>
    </w:p>
    <w:p w14:paraId="0CBA811D" w14:textId="0118F713" w:rsidR="00F2562A" w:rsidRPr="00686BB9" w:rsidRDefault="00F2562A" w:rsidP="00F2562A">
      <w:pPr>
        <w:pStyle w:val="ListParagraph"/>
        <w:numPr>
          <w:ilvl w:val="0"/>
          <w:numId w:val="7"/>
        </w:numPr>
        <w:shd w:val="clear" w:color="auto" w:fill="FFFFFF"/>
        <w:spacing w:after="160"/>
        <w:rPr>
          <w:rFonts w:asciiTheme="majorHAnsi" w:eastAsia="Cambria" w:hAnsiTheme="majorHAnsi" w:cstheme="majorHAnsi"/>
          <w:bCs/>
        </w:rPr>
      </w:pPr>
      <w:r w:rsidRPr="00686BB9">
        <w:rPr>
          <w:rFonts w:asciiTheme="majorHAnsi" w:eastAsia="Cambria" w:hAnsiTheme="majorHAnsi" w:cstheme="majorHAnsi"/>
          <w:bCs/>
        </w:rPr>
        <w:t xml:space="preserve">When you’ve logged into the live training session, please mute your microphone. We will be pausing periodically throughout the training for Q&amp;A at which time you can go off mute. </w:t>
      </w:r>
    </w:p>
    <w:p w14:paraId="35CB5265" w14:textId="77777777" w:rsidR="00F2562A" w:rsidRPr="00686BB9" w:rsidRDefault="00F2562A" w:rsidP="00F2562A">
      <w:pPr>
        <w:pStyle w:val="ListParagraph"/>
        <w:shd w:val="clear" w:color="auto" w:fill="FFFFFF"/>
        <w:spacing w:after="160"/>
        <w:rPr>
          <w:rFonts w:asciiTheme="majorHAnsi" w:eastAsia="Cambria" w:hAnsiTheme="majorHAnsi" w:cstheme="majorHAnsi"/>
          <w:bCs/>
        </w:rPr>
      </w:pPr>
    </w:p>
    <w:p w14:paraId="1FC41D3A" w14:textId="1A9FD772" w:rsidR="00F2562A" w:rsidRPr="00686BB9" w:rsidRDefault="00F2562A" w:rsidP="00F2562A">
      <w:pPr>
        <w:pStyle w:val="ListParagraph"/>
        <w:numPr>
          <w:ilvl w:val="0"/>
          <w:numId w:val="7"/>
        </w:numPr>
        <w:shd w:val="clear" w:color="auto" w:fill="FFFFFF"/>
        <w:spacing w:after="160"/>
        <w:rPr>
          <w:rFonts w:asciiTheme="majorHAnsi" w:eastAsia="Cambria" w:hAnsiTheme="majorHAnsi" w:cstheme="majorHAnsi"/>
          <w:bCs/>
        </w:rPr>
      </w:pPr>
      <w:r w:rsidRPr="00686BB9">
        <w:rPr>
          <w:rFonts w:asciiTheme="majorHAnsi" w:eastAsia="Cambria" w:hAnsiTheme="majorHAnsi" w:cstheme="majorHAnsi"/>
          <w:bCs/>
        </w:rPr>
        <w:t>At any time, please feel free to post your questions in the chat within the live training session.</w:t>
      </w:r>
    </w:p>
    <w:p w14:paraId="73F3402B" w14:textId="2BD0ADE7" w:rsidR="00F2562A" w:rsidRPr="00686BB9" w:rsidRDefault="00F2562A">
      <w:pPr>
        <w:shd w:val="clear" w:color="auto" w:fill="FFFFFF"/>
        <w:spacing w:after="160"/>
        <w:rPr>
          <w:rFonts w:asciiTheme="majorHAnsi" w:eastAsia="Cambria" w:hAnsiTheme="majorHAnsi" w:cstheme="majorHAnsi"/>
          <w:b/>
          <w:sz w:val="22"/>
          <w:szCs w:val="22"/>
        </w:rPr>
      </w:pPr>
    </w:p>
    <w:p w14:paraId="7FAC42D1" w14:textId="4DFB1287" w:rsidR="00F2562A" w:rsidRPr="00686BB9" w:rsidRDefault="00366A11">
      <w:pPr>
        <w:pBdr>
          <w:bottom w:val="single" w:sz="6" w:space="1" w:color="auto"/>
        </w:pBdr>
        <w:shd w:val="clear" w:color="auto" w:fill="FFFFFF"/>
        <w:spacing w:after="160"/>
        <w:rPr>
          <w:rFonts w:asciiTheme="majorHAnsi" w:eastAsia="Cambria" w:hAnsiTheme="majorHAnsi" w:cstheme="majorHAnsi"/>
          <w:b/>
          <w:sz w:val="22"/>
          <w:szCs w:val="22"/>
        </w:rPr>
      </w:pPr>
      <w:r w:rsidRPr="00686BB9">
        <w:rPr>
          <w:rFonts w:asciiTheme="majorHAnsi" w:eastAsia="Cambria" w:hAnsiTheme="majorHAnsi" w:cstheme="majorHAnsi"/>
          <w:b/>
          <w:sz w:val="22"/>
          <w:szCs w:val="22"/>
        </w:rPr>
        <w:t>Preparation</w:t>
      </w:r>
      <w:r w:rsidR="00F2562A" w:rsidRPr="00686BB9">
        <w:rPr>
          <w:rFonts w:asciiTheme="majorHAnsi" w:eastAsia="Cambria" w:hAnsiTheme="majorHAnsi" w:cstheme="majorHAnsi"/>
          <w:b/>
          <w:sz w:val="22"/>
          <w:szCs w:val="22"/>
        </w:rPr>
        <w:t xml:space="preserve"> Questions</w:t>
      </w:r>
    </w:p>
    <w:p w14:paraId="568484B4" w14:textId="47AB27F2" w:rsidR="00E3563D" w:rsidRDefault="00F2562A" w:rsidP="00F2562A">
      <w:pPr>
        <w:shd w:val="clear" w:color="auto" w:fill="FFFFFF"/>
        <w:spacing w:after="160"/>
        <w:rPr>
          <w:rFonts w:asciiTheme="majorHAnsi" w:eastAsia="Cambria" w:hAnsiTheme="majorHAnsi" w:cstheme="majorHAnsi"/>
          <w:b/>
        </w:rPr>
      </w:pPr>
      <w:r w:rsidRPr="00686BB9">
        <w:rPr>
          <w:rFonts w:asciiTheme="majorHAnsi" w:eastAsia="Cambria" w:hAnsiTheme="majorHAnsi" w:cstheme="majorHAnsi"/>
          <w:b/>
          <w:sz w:val="22"/>
          <w:szCs w:val="22"/>
        </w:rPr>
        <w:t>Where do I go to access this application?</w:t>
      </w:r>
      <w:r w:rsidR="00686BB9">
        <w:rPr>
          <w:rFonts w:asciiTheme="majorHAnsi" w:eastAsia="Cambria" w:hAnsiTheme="majorHAnsi" w:cstheme="majorHAnsi"/>
          <w:b/>
        </w:rPr>
        <w:t xml:space="preserve"> </w:t>
      </w:r>
    </w:p>
    <w:p w14:paraId="77A40D4E" w14:textId="4D3584E2" w:rsidR="00E3563D" w:rsidRPr="00E3563D" w:rsidRDefault="00E3563D" w:rsidP="00E3563D">
      <w:pPr>
        <w:shd w:val="clear" w:color="auto" w:fill="FFFFFF"/>
        <w:spacing w:after="160"/>
        <w:rPr>
          <w:rFonts w:asciiTheme="majorHAnsi" w:eastAsia="Cambria" w:hAnsiTheme="majorHAnsi" w:cstheme="majorHAnsi"/>
          <w:bCs/>
          <w:sz w:val="22"/>
          <w:szCs w:val="22"/>
        </w:rPr>
      </w:pPr>
      <w:r w:rsidRPr="00E3563D">
        <w:rPr>
          <w:rFonts w:asciiTheme="majorHAnsi" w:eastAsia="Cambria" w:hAnsiTheme="majorHAnsi" w:cstheme="majorHAnsi"/>
          <w:bCs/>
          <w:sz w:val="22"/>
          <w:szCs w:val="22"/>
        </w:rPr>
        <w:t>You should have access to both the Certification “Playground” Environment and the Production Environment.</w:t>
      </w:r>
    </w:p>
    <w:p w14:paraId="6BB19911" w14:textId="0F1F1A9C" w:rsidR="00E3563D" w:rsidRPr="00E3563D" w:rsidRDefault="00E3563D" w:rsidP="00F2562A">
      <w:pPr>
        <w:shd w:val="clear" w:color="auto" w:fill="FFFFFF"/>
        <w:spacing w:after="160"/>
        <w:rPr>
          <w:rFonts w:asciiTheme="majorHAnsi" w:eastAsia="Cambria" w:hAnsiTheme="majorHAnsi" w:cstheme="majorHAnsi"/>
          <w:bCs/>
          <w:sz w:val="22"/>
          <w:szCs w:val="22"/>
        </w:rPr>
      </w:pPr>
      <w:r w:rsidRPr="00E3563D">
        <w:rPr>
          <w:rFonts w:asciiTheme="majorHAnsi" w:eastAsia="Cambria" w:hAnsiTheme="majorHAnsi" w:cstheme="majorHAnsi"/>
          <w:b/>
          <w:sz w:val="22"/>
          <w:szCs w:val="22"/>
        </w:rPr>
        <w:t>Certification “Playground” URL:</w:t>
      </w:r>
      <w:r w:rsidRPr="00E3563D">
        <w:rPr>
          <w:rFonts w:asciiTheme="majorHAnsi" w:eastAsia="Cambria" w:hAnsiTheme="majorHAnsi" w:cstheme="majorHAnsi"/>
          <w:bCs/>
          <w:sz w:val="22"/>
          <w:szCs w:val="22"/>
        </w:rPr>
        <w:t xml:space="preserve"> </w:t>
      </w:r>
      <w:hyperlink r:id="rId7" w:history="1">
        <w:r w:rsidRPr="00E3563D">
          <w:rPr>
            <w:rStyle w:val="Hyperlink"/>
            <w:rFonts w:asciiTheme="majorHAnsi" w:eastAsia="Cambria" w:hAnsiTheme="majorHAnsi" w:cstheme="majorHAnsi"/>
            <w:bCs/>
            <w:sz w:val="22"/>
            <w:szCs w:val="22"/>
          </w:rPr>
          <w:t>https://virtualhealth-cert.viinetwork.net/</w:t>
        </w:r>
      </w:hyperlink>
    </w:p>
    <w:p w14:paraId="374C8673" w14:textId="57D54FD7" w:rsidR="00E3563D" w:rsidRPr="00E3563D" w:rsidRDefault="00E3563D" w:rsidP="00F2562A">
      <w:pPr>
        <w:shd w:val="clear" w:color="auto" w:fill="FFFFFF"/>
        <w:spacing w:after="160"/>
        <w:rPr>
          <w:rFonts w:asciiTheme="majorHAnsi" w:eastAsia="Cambria" w:hAnsiTheme="majorHAnsi" w:cstheme="majorHAnsi"/>
          <w:bCs/>
          <w:sz w:val="22"/>
          <w:szCs w:val="22"/>
        </w:rPr>
      </w:pPr>
      <w:r w:rsidRPr="00E3563D">
        <w:rPr>
          <w:rFonts w:asciiTheme="majorHAnsi" w:eastAsia="Cambria" w:hAnsiTheme="majorHAnsi" w:cstheme="majorHAnsi"/>
          <w:bCs/>
          <w:sz w:val="22"/>
          <w:szCs w:val="22"/>
        </w:rPr>
        <w:t>In this playground environment feel free to create test patient accounts and practice scheduling and conducting video visits.</w:t>
      </w:r>
    </w:p>
    <w:p w14:paraId="55288910" w14:textId="542E307C" w:rsidR="00E3563D" w:rsidRPr="00E3563D" w:rsidRDefault="00E3563D" w:rsidP="00F2562A">
      <w:pPr>
        <w:shd w:val="clear" w:color="auto" w:fill="FFFFFF"/>
        <w:spacing w:after="160"/>
        <w:rPr>
          <w:rFonts w:asciiTheme="majorHAnsi" w:eastAsia="Cambria" w:hAnsiTheme="majorHAnsi" w:cstheme="majorHAnsi"/>
          <w:bCs/>
          <w:sz w:val="22"/>
          <w:szCs w:val="22"/>
        </w:rPr>
      </w:pPr>
      <w:r w:rsidRPr="00E3563D">
        <w:rPr>
          <w:rFonts w:asciiTheme="majorHAnsi" w:eastAsia="Cambria" w:hAnsiTheme="majorHAnsi" w:cstheme="majorHAnsi"/>
          <w:b/>
          <w:sz w:val="22"/>
          <w:szCs w:val="22"/>
        </w:rPr>
        <w:t xml:space="preserve">Production URL: </w:t>
      </w:r>
      <w:hyperlink r:id="rId8" w:history="1">
        <w:r w:rsidRPr="00E3563D">
          <w:rPr>
            <w:rStyle w:val="Hyperlink"/>
            <w:rFonts w:asciiTheme="majorHAnsi" w:eastAsia="Cambria" w:hAnsiTheme="majorHAnsi" w:cstheme="majorHAnsi"/>
            <w:bCs/>
            <w:sz w:val="22"/>
            <w:szCs w:val="22"/>
          </w:rPr>
          <w:t>https://coastguardcareanywhere.net</w:t>
        </w:r>
      </w:hyperlink>
    </w:p>
    <w:p w14:paraId="2EF44DFD" w14:textId="7D422C4A" w:rsidR="00686BB9" w:rsidRPr="00E3563D" w:rsidRDefault="00686BB9" w:rsidP="00F2562A">
      <w:pPr>
        <w:shd w:val="clear" w:color="auto" w:fill="FFFFFF"/>
        <w:spacing w:after="160"/>
        <w:rPr>
          <w:rFonts w:asciiTheme="majorHAnsi" w:eastAsia="Cambria" w:hAnsiTheme="majorHAnsi" w:cstheme="majorHAnsi"/>
          <w:bCs/>
          <w:sz w:val="22"/>
          <w:szCs w:val="22"/>
        </w:rPr>
      </w:pPr>
      <w:r w:rsidRPr="00E3563D">
        <w:rPr>
          <w:rFonts w:asciiTheme="majorHAnsi" w:eastAsia="Cambria" w:hAnsiTheme="majorHAnsi" w:cstheme="majorHAnsi"/>
          <w:bCs/>
          <w:sz w:val="22"/>
          <w:szCs w:val="22"/>
        </w:rPr>
        <w:t xml:space="preserve">This will redirect you to: </w:t>
      </w:r>
      <w:hyperlink r:id="rId9" w:history="1">
        <w:r w:rsidRPr="00E3563D">
          <w:rPr>
            <w:rStyle w:val="Hyperlink"/>
            <w:rFonts w:asciiTheme="majorHAnsi" w:eastAsia="Cambria" w:hAnsiTheme="majorHAnsi" w:cstheme="majorHAnsi"/>
            <w:bCs/>
            <w:sz w:val="22"/>
            <w:szCs w:val="22"/>
          </w:rPr>
          <w:t>https://virtualhealth.viinetwork.net</w:t>
        </w:r>
      </w:hyperlink>
      <w:r w:rsidRPr="00E3563D">
        <w:rPr>
          <w:rFonts w:asciiTheme="majorHAnsi" w:eastAsia="Cambria" w:hAnsiTheme="majorHAnsi" w:cstheme="majorHAnsi"/>
          <w:bCs/>
          <w:sz w:val="22"/>
          <w:szCs w:val="22"/>
        </w:rPr>
        <w:t xml:space="preserve"> (the vendor application</w:t>
      </w:r>
      <w:r w:rsidR="00114823" w:rsidRPr="00E3563D">
        <w:rPr>
          <w:rFonts w:asciiTheme="majorHAnsi" w:eastAsia="Cambria" w:hAnsiTheme="majorHAnsi" w:cstheme="majorHAnsi"/>
          <w:bCs/>
          <w:sz w:val="22"/>
          <w:szCs w:val="22"/>
        </w:rPr>
        <w:t>)</w:t>
      </w:r>
    </w:p>
    <w:p w14:paraId="7D34FB35" w14:textId="77777777" w:rsidR="00E3563D" w:rsidRDefault="00E3563D" w:rsidP="00F2562A">
      <w:pPr>
        <w:shd w:val="clear" w:color="auto" w:fill="FFFFFF"/>
        <w:spacing w:after="160"/>
        <w:rPr>
          <w:rFonts w:asciiTheme="majorHAnsi" w:eastAsia="Cambria" w:hAnsiTheme="majorHAnsi" w:cstheme="majorHAnsi"/>
          <w:bCs/>
          <w:sz w:val="22"/>
          <w:szCs w:val="22"/>
        </w:rPr>
      </w:pPr>
      <w:r>
        <w:rPr>
          <w:rFonts w:asciiTheme="majorHAnsi" w:eastAsia="Cambria" w:hAnsiTheme="majorHAnsi" w:cstheme="majorHAnsi"/>
          <w:bCs/>
          <w:sz w:val="22"/>
          <w:szCs w:val="22"/>
        </w:rPr>
        <w:t>The production environment is where you will interact with real patients.</w:t>
      </w:r>
    </w:p>
    <w:p w14:paraId="41EC22D4" w14:textId="749625D9" w:rsidR="00F2562A" w:rsidRPr="00E3563D" w:rsidRDefault="00114823" w:rsidP="00F2562A">
      <w:pPr>
        <w:shd w:val="clear" w:color="auto" w:fill="FFFFFF"/>
        <w:spacing w:after="160"/>
        <w:rPr>
          <w:rFonts w:asciiTheme="majorHAnsi" w:eastAsia="Cambria" w:hAnsiTheme="majorHAnsi" w:cstheme="majorHAnsi"/>
          <w:bCs/>
          <w:sz w:val="22"/>
          <w:szCs w:val="22"/>
        </w:rPr>
      </w:pPr>
      <w:r w:rsidRPr="00E3563D">
        <w:rPr>
          <w:rFonts w:asciiTheme="majorHAnsi" w:eastAsia="Cambria" w:hAnsiTheme="majorHAnsi" w:cstheme="majorHAnsi"/>
          <w:bCs/>
          <w:sz w:val="22"/>
          <w:szCs w:val="22"/>
        </w:rPr>
        <w:t>This service is hosted on the AWS GovCloud.</w:t>
      </w:r>
    </w:p>
    <w:p w14:paraId="4284AB8A" w14:textId="02F2916E" w:rsidR="00F2562A" w:rsidRPr="00686BB9" w:rsidRDefault="00F2562A" w:rsidP="00F2562A">
      <w:pPr>
        <w:shd w:val="clear" w:color="auto" w:fill="FFFFFF"/>
        <w:spacing w:after="160"/>
        <w:rPr>
          <w:rFonts w:asciiTheme="majorHAnsi" w:eastAsia="Cambria" w:hAnsiTheme="majorHAnsi" w:cstheme="majorHAnsi"/>
          <w:b/>
          <w:sz w:val="22"/>
          <w:szCs w:val="22"/>
        </w:rPr>
      </w:pPr>
      <w:r w:rsidRPr="00686BB9">
        <w:rPr>
          <w:rFonts w:asciiTheme="majorHAnsi" w:eastAsia="Cambria" w:hAnsiTheme="majorHAnsi" w:cstheme="majorHAnsi"/>
          <w:b/>
          <w:sz w:val="22"/>
          <w:szCs w:val="22"/>
        </w:rPr>
        <w:t xml:space="preserve">Do I need to download anything onto my mobile device or computer to use this? </w:t>
      </w:r>
      <w:r w:rsidRPr="00686BB9">
        <w:rPr>
          <w:rFonts w:asciiTheme="majorHAnsi" w:eastAsia="Cambria" w:hAnsiTheme="majorHAnsi" w:cstheme="majorHAnsi"/>
          <w:bCs/>
          <w:sz w:val="22"/>
          <w:szCs w:val="22"/>
        </w:rPr>
        <w:t>No, this application is web-based and is responsive (i.e., app less experience) so it works on your laptops and mobile devices (phones and tablets).</w:t>
      </w:r>
    </w:p>
    <w:p w14:paraId="35509518" w14:textId="77777777" w:rsidR="00114823" w:rsidRDefault="00114823">
      <w:pPr>
        <w:shd w:val="clear" w:color="auto" w:fill="FFFFFF"/>
        <w:spacing w:after="160"/>
        <w:rPr>
          <w:rFonts w:asciiTheme="majorHAnsi" w:eastAsia="Cambria" w:hAnsiTheme="majorHAnsi" w:cstheme="majorHAnsi"/>
          <w:b/>
        </w:rPr>
      </w:pPr>
    </w:p>
    <w:p w14:paraId="66AF6239" w14:textId="77777777" w:rsidR="00114823" w:rsidRDefault="00114823">
      <w:pPr>
        <w:rPr>
          <w:rFonts w:asciiTheme="majorHAnsi" w:eastAsia="Cambria" w:hAnsiTheme="majorHAnsi" w:cstheme="majorHAnsi"/>
          <w:b/>
        </w:rPr>
      </w:pPr>
      <w:r>
        <w:rPr>
          <w:rFonts w:asciiTheme="majorHAnsi" w:eastAsia="Cambria" w:hAnsiTheme="majorHAnsi" w:cstheme="majorHAnsi"/>
          <w:b/>
        </w:rPr>
        <w:br w:type="page"/>
      </w:r>
    </w:p>
    <w:p w14:paraId="401F77FA" w14:textId="37756F24" w:rsidR="0084383D" w:rsidRPr="00686BB9" w:rsidRDefault="00F2562A">
      <w:pPr>
        <w:shd w:val="clear" w:color="auto" w:fill="FFFFFF"/>
        <w:spacing w:after="160"/>
        <w:rPr>
          <w:rFonts w:asciiTheme="majorHAnsi" w:eastAsia="Cambria" w:hAnsiTheme="majorHAnsi" w:cstheme="majorHAnsi"/>
          <w:b/>
          <w:sz w:val="22"/>
          <w:szCs w:val="22"/>
        </w:rPr>
      </w:pPr>
      <w:r w:rsidRPr="00686BB9">
        <w:rPr>
          <w:rFonts w:asciiTheme="majorHAnsi" w:eastAsia="Cambria" w:hAnsiTheme="majorHAnsi" w:cstheme="majorHAnsi"/>
          <w:b/>
          <w:sz w:val="22"/>
          <w:szCs w:val="22"/>
        </w:rPr>
        <w:lastRenderedPageBreak/>
        <w:t>Do I need to use a specific web-browser to access this application?</w:t>
      </w:r>
      <w:r w:rsidR="00686BB9">
        <w:rPr>
          <w:rFonts w:asciiTheme="majorHAnsi" w:eastAsia="Cambria" w:hAnsiTheme="majorHAnsi" w:cstheme="majorHAnsi"/>
          <w:b/>
        </w:rPr>
        <w:t xml:space="preserve"> </w:t>
      </w:r>
      <w:r w:rsidRPr="00686BB9">
        <w:rPr>
          <w:rFonts w:asciiTheme="majorHAnsi" w:eastAsia="Cambria" w:hAnsiTheme="majorHAnsi" w:cstheme="majorHAnsi"/>
          <w:bCs/>
          <w:sz w:val="22"/>
          <w:szCs w:val="22"/>
        </w:rPr>
        <w:t xml:space="preserve">Yes, here is a list of our </w:t>
      </w:r>
      <w:r w:rsidR="00900C63" w:rsidRPr="00686BB9">
        <w:rPr>
          <w:rFonts w:asciiTheme="majorHAnsi" w:eastAsia="Cambria" w:hAnsiTheme="majorHAnsi" w:cstheme="majorHAnsi"/>
          <w:bCs/>
          <w:sz w:val="22"/>
          <w:szCs w:val="22"/>
        </w:rPr>
        <w:t>Supported Browsers</w:t>
      </w:r>
      <w:r w:rsidR="00366A11" w:rsidRPr="00686BB9">
        <w:rPr>
          <w:rFonts w:asciiTheme="majorHAnsi" w:eastAsia="Cambria" w:hAnsiTheme="majorHAnsi" w:cstheme="majorHAnsi"/>
          <w:bCs/>
          <w:sz w:val="22"/>
          <w:szCs w:val="22"/>
        </w:rPr>
        <w:t>. Please download one of the following browsers prior to using this application.</w:t>
      </w:r>
      <w:r w:rsidR="007E47E2">
        <w:rPr>
          <w:rFonts w:asciiTheme="majorHAnsi" w:eastAsia="Cambria" w:hAnsiTheme="majorHAnsi" w:cstheme="majorHAnsi"/>
          <w:bCs/>
          <w:sz w:val="22"/>
          <w:szCs w:val="22"/>
        </w:rPr>
        <w:t xml:space="preserve"> If you try to join a video visit using an unsupported browser, the platform will display an alert. </w:t>
      </w:r>
      <w:r w:rsidR="00900C63" w:rsidRPr="00686BB9">
        <w:rPr>
          <w:rFonts w:asciiTheme="majorHAnsi" w:eastAsia="Cambria" w:hAnsiTheme="majorHAnsi" w:cstheme="majorHAnsi"/>
          <w:sz w:val="22"/>
          <w:szCs w:val="22"/>
        </w:rPr>
        <w:t>This platform is supported on modern</w:t>
      </w:r>
      <w:r w:rsidR="00366A11" w:rsidRPr="00686BB9">
        <w:rPr>
          <w:rFonts w:asciiTheme="majorHAnsi" w:eastAsia="Cambria" w:hAnsiTheme="majorHAnsi" w:cstheme="majorHAnsi"/>
          <w:sz w:val="22"/>
          <w:szCs w:val="22"/>
        </w:rPr>
        <w:t xml:space="preserve"> web</w:t>
      </w:r>
      <w:r w:rsidR="00900C63" w:rsidRPr="00686BB9">
        <w:rPr>
          <w:rFonts w:asciiTheme="majorHAnsi" w:eastAsia="Cambria" w:hAnsiTheme="majorHAnsi" w:cstheme="majorHAnsi"/>
          <w:sz w:val="22"/>
          <w:szCs w:val="22"/>
        </w:rPr>
        <w:t xml:space="preserve"> browsers, including:</w:t>
      </w:r>
    </w:p>
    <w:p w14:paraId="124A9840" w14:textId="00B8EAA8" w:rsidR="0084383D" w:rsidRPr="00686BB9" w:rsidRDefault="00900C63">
      <w:pPr>
        <w:shd w:val="clear" w:color="auto" w:fill="FFFFFF"/>
        <w:spacing w:after="160"/>
        <w:rPr>
          <w:rFonts w:asciiTheme="majorHAnsi" w:eastAsia="Cambria" w:hAnsiTheme="majorHAnsi" w:cstheme="majorHAnsi"/>
          <w:sz w:val="22"/>
          <w:szCs w:val="22"/>
        </w:rPr>
      </w:pPr>
      <w:r w:rsidRPr="00686BB9">
        <w:rPr>
          <w:rFonts w:asciiTheme="majorHAnsi" w:eastAsia="Cambria" w:hAnsiTheme="majorHAnsi" w:cstheme="majorHAnsi"/>
          <w:sz w:val="22"/>
          <w:szCs w:val="22"/>
        </w:rPr>
        <w:t>Apple OSX</w:t>
      </w:r>
    </w:p>
    <w:p w14:paraId="52BF8E57" w14:textId="77777777" w:rsidR="0084383D" w:rsidRPr="00686BB9" w:rsidRDefault="00900C63">
      <w:pPr>
        <w:numPr>
          <w:ilvl w:val="0"/>
          <w:numId w:val="6"/>
        </w:numPr>
        <w:shd w:val="clear" w:color="auto" w:fill="FFFFFF"/>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Chrome (Version 85.0 or Greater, 64 Bit)</w:t>
      </w:r>
    </w:p>
    <w:p w14:paraId="19C47733" w14:textId="77777777" w:rsidR="0084383D" w:rsidRPr="00686BB9" w:rsidRDefault="00900C63">
      <w:pPr>
        <w:numPr>
          <w:ilvl w:val="0"/>
          <w:numId w:val="6"/>
        </w:numPr>
        <w:shd w:val="clear" w:color="auto" w:fill="FFFFFF"/>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Edge (Version 85.0 or Greater, 64 Bit)</w:t>
      </w:r>
    </w:p>
    <w:p w14:paraId="211D9FF8" w14:textId="77777777" w:rsidR="0084383D" w:rsidRPr="00686BB9" w:rsidRDefault="00900C63">
      <w:pPr>
        <w:numPr>
          <w:ilvl w:val="0"/>
          <w:numId w:val="6"/>
        </w:numPr>
        <w:shd w:val="clear" w:color="auto" w:fill="FFFFFF"/>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Safari (Version 14.0 or Greater, 64 Bit)</w:t>
      </w:r>
    </w:p>
    <w:p w14:paraId="088EA8AA" w14:textId="77777777" w:rsidR="0084383D" w:rsidRPr="00686BB9" w:rsidRDefault="00900C63">
      <w:pPr>
        <w:numPr>
          <w:ilvl w:val="0"/>
          <w:numId w:val="6"/>
        </w:numPr>
        <w:shd w:val="clear" w:color="auto" w:fill="FFFFFF"/>
        <w:spacing w:after="160"/>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Firefox (Version 81.0 or Greater, 64 Bit)</w:t>
      </w:r>
    </w:p>
    <w:p w14:paraId="63E944BE" w14:textId="77777777" w:rsidR="0084383D" w:rsidRPr="00686BB9" w:rsidRDefault="00900C63">
      <w:pPr>
        <w:shd w:val="clear" w:color="auto" w:fill="FFFFFF"/>
        <w:spacing w:after="160"/>
        <w:rPr>
          <w:rFonts w:asciiTheme="majorHAnsi" w:eastAsia="Cambria" w:hAnsiTheme="majorHAnsi" w:cstheme="majorHAnsi"/>
          <w:sz w:val="22"/>
          <w:szCs w:val="22"/>
        </w:rPr>
      </w:pPr>
      <w:r w:rsidRPr="00686BB9">
        <w:rPr>
          <w:rFonts w:asciiTheme="majorHAnsi" w:eastAsia="Cambria" w:hAnsiTheme="majorHAnsi" w:cstheme="majorHAnsi"/>
          <w:sz w:val="22"/>
          <w:szCs w:val="22"/>
        </w:rPr>
        <w:t>Windows OS</w:t>
      </w:r>
    </w:p>
    <w:p w14:paraId="06FF15B4" w14:textId="77777777" w:rsidR="0084383D" w:rsidRPr="00686BB9" w:rsidRDefault="00900C63">
      <w:pPr>
        <w:numPr>
          <w:ilvl w:val="0"/>
          <w:numId w:val="5"/>
        </w:numPr>
        <w:shd w:val="clear" w:color="auto" w:fill="FFFFFF"/>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Chrome (Version 85.0 or Greater, 64 Bit)</w:t>
      </w:r>
    </w:p>
    <w:p w14:paraId="02F0445B" w14:textId="77777777" w:rsidR="0084383D" w:rsidRPr="00686BB9" w:rsidRDefault="00900C63">
      <w:pPr>
        <w:numPr>
          <w:ilvl w:val="0"/>
          <w:numId w:val="5"/>
        </w:numPr>
        <w:shd w:val="clear" w:color="auto" w:fill="FFFFFF"/>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Edge (Version 85.0 or Greater, 64 Bit)</w:t>
      </w:r>
    </w:p>
    <w:p w14:paraId="567AFFBE" w14:textId="77777777" w:rsidR="0084383D" w:rsidRPr="00686BB9" w:rsidRDefault="00900C63">
      <w:pPr>
        <w:numPr>
          <w:ilvl w:val="0"/>
          <w:numId w:val="5"/>
        </w:numPr>
        <w:shd w:val="clear" w:color="auto" w:fill="FFFFFF"/>
        <w:spacing w:after="160"/>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Firefox (Version 81.0 or Greater, 64 Bit)</w:t>
      </w:r>
    </w:p>
    <w:p w14:paraId="47B20E11" w14:textId="77777777" w:rsidR="0084383D" w:rsidRPr="00686BB9" w:rsidRDefault="00900C63">
      <w:pPr>
        <w:shd w:val="clear" w:color="auto" w:fill="FFFFFF"/>
        <w:spacing w:after="160"/>
        <w:rPr>
          <w:rFonts w:asciiTheme="majorHAnsi" w:eastAsia="Cambria" w:hAnsiTheme="majorHAnsi" w:cstheme="majorHAnsi"/>
          <w:sz w:val="22"/>
          <w:szCs w:val="22"/>
        </w:rPr>
      </w:pPr>
      <w:r w:rsidRPr="00686BB9">
        <w:rPr>
          <w:rFonts w:asciiTheme="majorHAnsi" w:eastAsia="Cambria" w:hAnsiTheme="majorHAnsi" w:cstheme="majorHAnsi"/>
          <w:sz w:val="22"/>
          <w:szCs w:val="22"/>
        </w:rPr>
        <w:t>iOS</w:t>
      </w:r>
    </w:p>
    <w:p w14:paraId="14D27E31" w14:textId="77777777" w:rsidR="0084383D" w:rsidRPr="00686BB9" w:rsidRDefault="00900C63">
      <w:pPr>
        <w:numPr>
          <w:ilvl w:val="0"/>
          <w:numId w:val="1"/>
        </w:numPr>
        <w:shd w:val="clear" w:color="auto" w:fill="FFFFFF"/>
        <w:spacing w:after="160"/>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Safari</w:t>
      </w:r>
    </w:p>
    <w:p w14:paraId="6A3FD35F" w14:textId="77777777" w:rsidR="0084383D" w:rsidRPr="00686BB9" w:rsidRDefault="00900C63">
      <w:pPr>
        <w:shd w:val="clear" w:color="auto" w:fill="FFFFFF"/>
        <w:spacing w:after="160"/>
        <w:rPr>
          <w:rFonts w:asciiTheme="majorHAnsi" w:eastAsia="Cambria" w:hAnsiTheme="majorHAnsi" w:cstheme="majorHAnsi"/>
          <w:sz w:val="22"/>
          <w:szCs w:val="22"/>
        </w:rPr>
      </w:pPr>
      <w:r w:rsidRPr="00686BB9">
        <w:rPr>
          <w:rFonts w:asciiTheme="majorHAnsi" w:eastAsia="Cambria" w:hAnsiTheme="majorHAnsi" w:cstheme="majorHAnsi"/>
          <w:sz w:val="22"/>
          <w:szCs w:val="22"/>
        </w:rPr>
        <w:t>Android Mobile</w:t>
      </w:r>
    </w:p>
    <w:p w14:paraId="16241150" w14:textId="067AAC22" w:rsidR="00F2562A" w:rsidRPr="00686BB9" w:rsidRDefault="00900C63" w:rsidP="00F2562A">
      <w:pPr>
        <w:numPr>
          <w:ilvl w:val="0"/>
          <w:numId w:val="4"/>
        </w:numPr>
        <w:shd w:val="clear" w:color="auto" w:fill="FFFFFF"/>
        <w:spacing w:after="160"/>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Chrome</w:t>
      </w:r>
    </w:p>
    <w:p w14:paraId="13E556F9" w14:textId="0319F6F7" w:rsidR="00F2562A" w:rsidRPr="00686BB9" w:rsidRDefault="00F2562A" w:rsidP="00F2562A">
      <w:pPr>
        <w:shd w:val="clear" w:color="auto" w:fill="FFFFFF"/>
        <w:spacing w:after="160"/>
        <w:rPr>
          <w:rFonts w:asciiTheme="majorHAnsi" w:eastAsia="Cambria" w:hAnsiTheme="majorHAnsi" w:cstheme="majorHAnsi"/>
          <w:color w:val="000000"/>
          <w:sz w:val="22"/>
          <w:szCs w:val="22"/>
        </w:rPr>
      </w:pPr>
      <w:r w:rsidRPr="00686BB9">
        <w:rPr>
          <w:rFonts w:asciiTheme="majorHAnsi" w:eastAsia="Cambria" w:hAnsiTheme="majorHAnsi" w:cstheme="majorHAnsi"/>
          <w:sz w:val="22"/>
          <w:szCs w:val="22"/>
        </w:rPr>
        <w:t>It is a good idea to update your browsers when updates are made available. This helps improve security and experience.</w:t>
      </w:r>
    </w:p>
    <w:p w14:paraId="40C5427B" w14:textId="77777777" w:rsidR="00366A11" w:rsidRPr="00686BB9" w:rsidRDefault="00366A11">
      <w:pPr>
        <w:shd w:val="clear" w:color="auto" w:fill="FFFFFF"/>
        <w:spacing w:after="160"/>
        <w:rPr>
          <w:rFonts w:asciiTheme="majorHAnsi" w:eastAsia="Cambria" w:hAnsiTheme="majorHAnsi" w:cstheme="majorHAnsi"/>
          <w:b/>
          <w:sz w:val="22"/>
          <w:szCs w:val="22"/>
        </w:rPr>
      </w:pPr>
    </w:p>
    <w:p w14:paraId="399948FF" w14:textId="273E6375" w:rsidR="0084383D" w:rsidRPr="00686BB9" w:rsidRDefault="00366A11">
      <w:pPr>
        <w:shd w:val="clear" w:color="auto" w:fill="FFFFFF"/>
        <w:spacing w:after="160"/>
        <w:rPr>
          <w:rFonts w:asciiTheme="majorHAnsi" w:eastAsia="Cambria" w:hAnsiTheme="majorHAnsi" w:cstheme="majorHAnsi"/>
          <w:b/>
          <w:sz w:val="22"/>
          <w:szCs w:val="22"/>
        </w:rPr>
      </w:pPr>
      <w:r w:rsidRPr="00686BB9">
        <w:rPr>
          <w:rFonts w:asciiTheme="majorHAnsi" w:eastAsia="Cambria" w:hAnsiTheme="majorHAnsi" w:cstheme="majorHAnsi"/>
          <w:b/>
          <w:sz w:val="22"/>
          <w:szCs w:val="22"/>
        </w:rPr>
        <w:t>Do you have any d</w:t>
      </w:r>
      <w:r w:rsidR="00900C63" w:rsidRPr="00686BB9">
        <w:rPr>
          <w:rFonts w:asciiTheme="majorHAnsi" w:eastAsia="Cambria" w:hAnsiTheme="majorHAnsi" w:cstheme="majorHAnsi"/>
          <w:b/>
          <w:sz w:val="22"/>
          <w:szCs w:val="22"/>
        </w:rPr>
        <w:t xml:space="preserve">evice </w:t>
      </w:r>
      <w:r w:rsidRPr="00686BB9">
        <w:rPr>
          <w:rFonts w:asciiTheme="majorHAnsi" w:eastAsia="Cambria" w:hAnsiTheme="majorHAnsi" w:cstheme="majorHAnsi"/>
          <w:b/>
          <w:sz w:val="22"/>
          <w:szCs w:val="22"/>
        </w:rPr>
        <w:t>r</w:t>
      </w:r>
      <w:r w:rsidR="00900C63" w:rsidRPr="00686BB9">
        <w:rPr>
          <w:rFonts w:asciiTheme="majorHAnsi" w:eastAsia="Cambria" w:hAnsiTheme="majorHAnsi" w:cstheme="majorHAnsi"/>
          <w:b/>
          <w:sz w:val="22"/>
          <w:szCs w:val="22"/>
        </w:rPr>
        <w:t>ecommendations</w:t>
      </w:r>
      <w:r w:rsidRPr="00686BB9">
        <w:rPr>
          <w:rFonts w:asciiTheme="majorHAnsi" w:eastAsia="Cambria" w:hAnsiTheme="majorHAnsi" w:cstheme="majorHAnsi"/>
          <w:b/>
          <w:sz w:val="22"/>
          <w:szCs w:val="22"/>
        </w:rPr>
        <w:t xml:space="preserve"> to deliver the best possible experience?</w:t>
      </w:r>
      <w:r w:rsidR="00686BB9">
        <w:rPr>
          <w:rFonts w:asciiTheme="majorHAnsi" w:eastAsia="Cambria" w:hAnsiTheme="majorHAnsi" w:cstheme="majorHAnsi"/>
          <w:b/>
        </w:rPr>
        <w:t xml:space="preserve"> </w:t>
      </w:r>
      <w:r w:rsidR="00900C63" w:rsidRPr="00686BB9">
        <w:rPr>
          <w:rFonts w:asciiTheme="majorHAnsi" w:eastAsia="Cambria" w:hAnsiTheme="majorHAnsi" w:cstheme="majorHAnsi"/>
          <w:sz w:val="22"/>
          <w:szCs w:val="22"/>
        </w:rPr>
        <w:t>The application is fully responsive and is compatible with all devices.</w:t>
      </w:r>
    </w:p>
    <w:p w14:paraId="48922931" w14:textId="77777777" w:rsidR="0084383D" w:rsidRPr="00686BB9" w:rsidRDefault="00900C63">
      <w:pPr>
        <w:numPr>
          <w:ilvl w:val="0"/>
          <w:numId w:val="3"/>
        </w:numPr>
        <w:shd w:val="clear" w:color="auto" w:fill="FFFFFF"/>
        <w:rPr>
          <w:rFonts w:asciiTheme="majorHAnsi" w:eastAsia="Cambria" w:hAnsiTheme="majorHAnsi" w:cstheme="majorHAnsi"/>
          <w:sz w:val="22"/>
          <w:szCs w:val="22"/>
        </w:rPr>
      </w:pPr>
      <w:r w:rsidRPr="00686BB9">
        <w:rPr>
          <w:rFonts w:asciiTheme="majorHAnsi" w:eastAsia="Cambria" w:hAnsiTheme="majorHAnsi" w:cstheme="majorHAnsi"/>
          <w:sz w:val="22"/>
          <w:szCs w:val="22"/>
        </w:rPr>
        <w:t>Laptop / Desktop w/ Built-In Webcam</w:t>
      </w:r>
    </w:p>
    <w:p w14:paraId="2A430C60" w14:textId="77777777" w:rsidR="0084383D" w:rsidRPr="00686BB9" w:rsidRDefault="00900C63">
      <w:pPr>
        <w:numPr>
          <w:ilvl w:val="0"/>
          <w:numId w:val="3"/>
        </w:numPr>
        <w:shd w:val="clear" w:color="auto" w:fill="FFFFFF"/>
        <w:rPr>
          <w:rFonts w:asciiTheme="majorHAnsi" w:eastAsia="Cambria" w:hAnsiTheme="majorHAnsi" w:cstheme="majorHAnsi"/>
          <w:sz w:val="22"/>
          <w:szCs w:val="22"/>
        </w:rPr>
      </w:pPr>
      <w:r w:rsidRPr="00686BB9">
        <w:rPr>
          <w:rFonts w:asciiTheme="majorHAnsi" w:eastAsia="Cambria" w:hAnsiTheme="majorHAnsi" w:cstheme="majorHAnsi"/>
          <w:sz w:val="22"/>
          <w:szCs w:val="22"/>
        </w:rPr>
        <w:t>iPad / Android Tablets (Profile / Landscape View Is Best)</w:t>
      </w:r>
    </w:p>
    <w:p w14:paraId="693E94F7" w14:textId="67048F9A" w:rsidR="0084383D" w:rsidRPr="00686BB9" w:rsidRDefault="00900C63">
      <w:pPr>
        <w:numPr>
          <w:ilvl w:val="0"/>
          <w:numId w:val="3"/>
        </w:numPr>
        <w:shd w:val="clear" w:color="auto" w:fill="FFFFFF"/>
        <w:spacing w:after="160"/>
        <w:rPr>
          <w:rFonts w:asciiTheme="majorHAnsi" w:eastAsia="Cambria" w:hAnsiTheme="majorHAnsi" w:cstheme="majorHAnsi"/>
          <w:sz w:val="22"/>
          <w:szCs w:val="22"/>
        </w:rPr>
      </w:pPr>
      <w:r w:rsidRPr="00686BB9">
        <w:rPr>
          <w:rFonts w:asciiTheme="majorHAnsi" w:eastAsia="Cambria" w:hAnsiTheme="majorHAnsi" w:cstheme="majorHAnsi"/>
          <w:sz w:val="22"/>
          <w:szCs w:val="22"/>
        </w:rPr>
        <w:t>iPhone / Android Phone (Responsive</w:t>
      </w:r>
      <w:r w:rsidR="00403BAF">
        <w:rPr>
          <w:rFonts w:asciiTheme="majorHAnsi" w:eastAsia="Cambria" w:hAnsiTheme="majorHAnsi" w:cstheme="majorHAnsi"/>
          <w:sz w:val="22"/>
          <w:szCs w:val="22"/>
        </w:rPr>
        <w:t>,</w:t>
      </w:r>
      <w:r w:rsidRPr="00686BB9">
        <w:rPr>
          <w:rFonts w:asciiTheme="majorHAnsi" w:eastAsia="Cambria" w:hAnsiTheme="majorHAnsi" w:cstheme="majorHAnsi"/>
          <w:sz w:val="22"/>
          <w:szCs w:val="22"/>
        </w:rPr>
        <w:t xml:space="preserve"> Consolidated Screen)</w:t>
      </w:r>
    </w:p>
    <w:p w14:paraId="20E5BC9F" w14:textId="77777777" w:rsidR="0084383D" w:rsidRPr="00686BB9" w:rsidRDefault="0084383D">
      <w:pPr>
        <w:rPr>
          <w:rFonts w:asciiTheme="majorHAnsi" w:eastAsia="Cambria" w:hAnsiTheme="majorHAnsi" w:cstheme="majorHAnsi"/>
          <w:sz w:val="22"/>
          <w:szCs w:val="22"/>
        </w:rPr>
      </w:pPr>
    </w:p>
    <w:p w14:paraId="4B5C3458" w14:textId="33756ADD" w:rsidR="00366A11" w:rsidRPr="007E47E2" w:rsidRDefault="00366A11">
      <w:pPr>
        <w:rPr>
          <w:rFonts w:asciiTheme="majorHAnsi" w:eastAsia="Cambria" w:hAnsiTheme="majorHAnsi" w:cstheme="majorHAnsi"/>
          <w:bCs/>
          <w:sz w:val="22"/>
          <w:szCs w:val="22"/>
        </w:rPr>
      </w:pPr>
      <w:r w:rsidRPr="00686BB9">
        <w:rPr>
          <w:rFonts w:asciiTheme="majorHAnsi" w:eastAsia="Cambria" w:hAnsiTheme="majorHAnsi" w:cstheme="majorHAnsi"/>
          <w:b/>
          <w:sz w:val="22"/>
          <w:szCs w:val="22"/>
        </w:rPr>
        <w:t xml:space="preserve">Can the USCG access </w:t>
      </w:r>
      <w:hyperlink r:id="rId10" w:history="1">
        <w:r w:rsidRPr="00686BB9">
          <w:rPr>
            <w:rStyle w:val="Hyperlink"/>
            <w:rFonts w:asciiTheme="majorHAnsi" w:eastAsia="Cambria" w:hAnsiTheme="majorHAnsi" w:cstheme="majorHAnsi"/>
            <w:b/>
            <w:sz w:val="22"/>
            <w:szCs w:val="22"/>
          </w:rPr>
          <w:t>https://coastguardcareanywhere.net</w:t>
        </w:r>
      </w:hyperlink>
      <w:r w:rsidRPr="00686BB9">
        <w:rPr>
          <w:rFonts w:asciiTheme="majorHAnsi" w:eastAsia="Cambria" w:hAnsiTheme="majorHAnsi" w:cstheme="majorHAnsi"/>
          <w:b/>
          <w:sz w:val="22"/>
          <w:szCs w:val="22"/>
        </w:rPr>
        <w:t xml:space="preserve"> from CG1 network for use with patients and other providers?</w:t>
      </w:r>
      <w:r w:rsidR="00686BB9">
        <w:rPr>
          <w:rFonts w:asciiTheme="majorHAnsi" w:eastAsia="Cambria" w:hAnsiTheme="majorHAnsi" w:cstheme="majorHAnsi"/>
          <w:b/>
        </w:rPr>
        <w:t xml:space="preserve"> </w:t>
      </w:r>
      <w:r w:rsidR="007E47E2" w:rsidRPr="007E47E2">
        <w:rPr>
          <w:rFonts w:asciiTheme="majorHAnsi" w:eastAsia="Cambria" w:hAnsiTheme="majorHAnsi" w:cstheme="majorHAnsi"/>
          <w:bCs/>
          <w:sz w:val="22"/>
          <w:szCs w:val="22"/>
        </w:rPr>
        <w:t>YES</w:t>
      </w:r>
      <w:r w:rsidR="007E47E2">
        <w:rPr>
          <w:rFonts w:asciiTheme="majorHAnsi" w:eastAsia="Cambria" w:hAnsiTheme="majorHAnsi" w:cstheme="majorHAnsi"/>
          <w:bCs/>
          <w:sz w:val="22"/>
          <w:szCs w:val="22"/>
        </w:rPr>
        <w:t>, you can access the site from CG1.</w:t>
      </w:r>
    </w:p>
    <w:p w14:paraId="705B94F2" w14:textId="77777777" w:rsidR="00366A11" w:rsidRPr="00686BB9" w:rsidRDefault="00366A11">
      <w:pPr>
        <w:rPr>
          <w:rFonts w:asciiTheme="majorHAnsi" w:eastAsia="Cambria" w:hAnsiTheme="majorHAnsi" w:cstheme="majorHAnsi"/>
          <w:b/>
          <w:sz w:val="22"/>
          <w:szCs w:val="22"/>
        </w:rPr>
      </w:pPr>
    </w:p>
    <w:p w14:paraId="2E677E41" w14:textId="77777777" w:rsidR="00366A11" w:rsidRPr="00686BB9" w:rsidRDefault="00366A11">
      <w:pPr>
        <w:rPr>
          <w:rFonts w:asciiTheme="majorHAnsi" w:eastAsia="Cambria" w:hAnsiTheme="majorHAnsi" w:cstheme="majorHAnsi"/>
          <w:b/>
          <w:sz w:val="22"/>
          <w:szCs w:val="22"/>
        </w:rPr>
      </w:pPr>
    </w:p>
    <w:p w14:paraId="59BB7C49" w14:textId="77777777" w:rsidR="00114823" w:rsidRDefault="00114823">
      <w:pPr>
        <w:rPr>
          <w:rFonts w:asciiTheme="majorHAnsi" w:eastAsia="Cambria" w:hAnsiTheme="majorHAnsi" w:cstheme="majorHAnsi"/>
          <w:b/>
        </w:rPr>
      </w:pPr>
      <w:r>
        <w:rPr>
          <w:rFonts w:asciiTheme="majorHAnsi" w:eastAsia="Cambria" w:hAnsiTheme="majorHAnsi" w:cstheme="majorHAnsi"/>
          <w:b/>
        </w:rPr>
        <w:br w:type="page"/>
      </w:r>
    </w:p>
    <w:p w14:paraId="3BFFA5C0" w14:textId="71580B6E" w:rsidR="00686BB9" w:rsidRDefault="00686BB9" w:rsidP="00686BB9">
      <w:pPr>
        <w:rPr>
          <w:rFonts w:asciiTheme="majorHAnsi" w:eastAsia="Cambria" w:hAnsiTheme="majorHAnsi" w:cstheme="majorHAnsi"/>
          <w:b/>
        </w:rPr>
      </w:pPr>
      <w:r>
        <w:rPr>
          <w:rFonts w:asciiTheme="majorHAnsi" w:eastAsia="Cambria" w:hAnsiTheme="majorHAnsi" w:cstheme="majorHAnsi"/>
          <w:b/>
        </w:rPr>
        <w:lastRenderedPageBreak/>
        <w:t>What do I need to login and access this service?</w:t>
      </w:r>
    </w:p>
    <w:p w14:paraId="3396D730" w14:textId="3CCA108C" w:rsidR="00686BB9" w:rsidRDefault="00686BB9" w:rsidP="00686BB9">
      <w:pPr>
        <w:rPr>
          <w:rFonts w:asciiTheme="majorHAnsi" w:eastAsia="Cambria" w:hAnsiTheme="majorHAnsi" w:cstheme="majorHAnsi"/>
          <w:b/>
        </w:rPr>
      </w:pPr>
    </w:p>
    <w:p w14:paraId="76E4F7E5" w14:textId="3A9169CA" w:rsidR="00686BB9" w:rsidRPr="00686BB9" w:rsidRDefault="00686BB9" w:rsidP="00686BB9">
      <w:pPr>
        <w:pStyle w:val="ListParagraph"/>
        <w:numPr>
          <w:ilvl w:val="0"/>
          <w:numId w:val="9"/>
        </w:numPr>
        <w:rPr>
          <w:rFonts w:asciiTheme="majorHAnsi" w:eastAsia="Cambria" w:hAnsiTheme="majorHAnsi" w:cstheme="majorHAnsi"/>
          <w:bCs/>
        </w:rPr>
      </w:pPr>
      <w:r w:rsidRPr="00686BB9">
        <w:rPr>
          <w:rFonts w:asciiTheme="majorHAnsi" w:eastAsia="Cambria" w:hAnsiTheme="majorHAnsi" w:cstheme="majorHAnsi"/>
          <w:bCs/>
        </w:rPr>
        <w:t>Internet Connection (Hotspots work too)</w:t>
      </w:r>
    </w:p>
    <w:p w14:paraId="190F85BA" w14:textId="3A484F1C" w:rsidR="00686BB9" w:rsidRPr="00686BB9" w:rsidRDefault="00686BB9" w:rsidP="00686BB9">
      <w:pPr>
        <w:pStyle w:val="ListParagraph"/>
        <w:numPr>
          <w:ilvl w:val="0"/>
          <w:numId w:val="9"/>
        </w:numPr>
        <w:rPr>
          <w:rFonts w:asciiTheme="majorHAnsi" w:eastAsia="Cambria" w:hAnsiTheme="majorHAnsi" w:cstheme="majorHAnsi"/>
          <w:bCs/>
        </w:rPr>
      </w:pPr>
      <w:r w:rsidRPr="00686BB9">
        <w:rPr>
          <w:rFonts w:asciiTheme="majorHAnsi" w:eastAsia="Cambria" w:hAnsiTheme="majorHAnsi" w:cstheme="majorHAnsi"/>
          <w:bCs/>
        </w:rPr>
        <w:t>Your Username = USCG Email Address</w:t>
      </w:r>
    </w:p>
    <w:p w14:paraId="030FAA56" w14:textId="7A3690E2" w:rsidR="00686BB9" w:rsidRPr="00686BB9" w:rsidRDefault="00686BB9" w:rsidP="00686BB9">
      <w:pPr>
        <w:pStyle w:val="ListParagraph"/>
        <w:numPr>
          <w:ilvl w:val="0"/>
          <w:numId w:val="9"/>
        </w:numPr>
        <w:rPr>
          <w:rFonts w:asciiTheme="majorHAnsi" w:eastAsia="Cambria" w:hAnsiTheme="majorHAnsi" w:cstheme="majorHAnsi"/>
          <w:bCs/>
        </w:rPr>
      </w:pPr>
      <w:r w:rsidRPr="00686BB9">
        <w:rPr>
          <w:rFonts w:asciiTheme="majorHAnsi" w:eastAsia="Cambria" w:hAnsiTheme="majorHAnsi" w:cstheme="majorHAnsi"/>
          <w:bCs/>
        </w:rPr>
        <w:t>Your Password</w:t>
      </w:r>
      <w:r>
        <w:rPr>
          <w:rFonts w:asciiTheme="majorHAnsi" w:eastAsia="Cambria" w:hAnsiTheme="majorHAnsi" w:cstheme="majorHAnsi"/>
          <w:bCs/>
        </w:rPr>
        <w:t xml:space="preserve"> (You will create this upon receiving an Activation Email, post training).</w:t>
      </w:r>
    </w:p>
    <w:p w14:paraId="5A9F6B90" w14:textId="1A61247E" w:rsidR="00686BB9" w:rsidRDefault="00686BB9" w:rsidP="00686BB9">
      <w:pPr>
        <w:pStyle w:val="ListParagraph"/>
        <w:numPr>
          <w:ilvl w:val="0"/>
          <w:numId w:val="9"/>
        </w:numPr>
        <w:rPr>
          <w:rFonts w:asciiTheme="majorHAnsi" w:eastAsia="Cambria" w:hAnsiTheme="majorHAnsi" w:cstheme="majorHAnsi"/>
          <w:bCs/>
        </w:rPr>
      </w:pPr>
      <w:r w:rsidRPr="00686BB9">
        <w:rPr>
          <w:rFonts w:asciiTheme="majorHAnsi" w:eastAsia="Cambria" w:hAnsiTheme="majorHAnsi" w:cstheme="majorHAnsi"/>
          <w:bCs/>
        </w:rPr>
        <w:t xml:space="preserve">Your Mobile Device for Multi-Factor Authentication (i.e., your mobile phone number </w:t>
      </w:r>
      <w:r w:rsidRPr="00686BB9">
        <w:rPr>
          <w:rFonts w:asciiTheme="majorHAnsi" w:eastAsia="Cambria" w:hAnsiTheme="majorHAnsi" w:cstheme="majorHAnsi"/>
          <w:b/>
          <w:u w:val="single"/>
        </w:rPr>
        <w:t>MUST</w:t>
      </w:r>
      <w:r w:rsidRPr="00686BB9">
        <w:rPr>
          <w:rFonts w:asciiTheme="majorHAnsi" w:eastAsia="Cambria" w:hAnsiTheme="majorHAnsi" w:cstheme="majorHAnsi"/>
          <w:bCs/>
        </w:rPr>
        <w:t xml:space="preserve"> be registered to your account)</w:t>
      </w:r>
    </w:p>
    <w:p w14:paraId="1BC1A8F4" w14:textId="4079DF15" w:rsidR="00686BB9" w:rsidRDefault="00686BB9" w:rsidP="00686BB9">
      <w:pPr>
        <w:rPr>
          <w:rFonts w:asciiTheme="majorHAnsi" w:eastAsia="Cambria" w:hAnsiTheme="majorHAnsi" w:cstheme="majorHAnsi"/>
          <w:bCs/>
        </w:rPr>
      </w:pPr>
    </w:p>
    <w:p w14:paraId="0717C086" w14:textId="77777777" w:rsidR="00686BB9" w:rsidRDefault="00686BB9" w:rsidP="00686BB9">
      <w:pPr>
        <w:rPr>
          <w:rFonts w:asciiTheme="majorHAnsi" w:eastAsia="Cambria" w:hAnsiTheme="majorHAnsi" w:cstheme="majorHAnsi"/>
          <w:b/>
        </w:rPr>
      </w:pPr>
    </w:p>
    <w:p w14:paraId="1E6FF356" w14:textId="4B4DEA06" w:rsidR="00686BB9" w:rsidRPr="00686BB9" w:rsidRDefault="00686BB9" w:rsidP="00686BB9">
      <w:pPr>
        <w:rPr>
          <w:rFonts w:asciiTheme="majorHAnsi" w:eastAsia="Cambria" w:hAnsiTheme="majorHAnsi" w:cstheme="majorHAnsi"/>
          <w:b/>
        </w:rPr>
      </w:pPr>
      <w:r w:rsidRPr="00686BB9">
        <w:rPr>
          <w:rFonts w:asciiTheme="majorHAnsi" w:eastAsia="Cambria" w:hAnsiTheme="majorHAnsi" w:cstheme="majorHAnsi"/>
          <w:b/>
        </w:rPr>
        <w:t>How can I test that my video service is going to work before an actual video visit with a real patient?</w:t>
      </w:r>
    </w:p>
    <w:p w14:paraId="4F759886" w14:textId="6D69246B" w:rsidR="00686BB9" w:rsidRDefault="00686BB9" w:rsidP="00686BB9">
      <w:pPr>
        <w:rPr>
          <w:rFonts w:asciiTheme="majorHAnsi" w:eastAsia="Cambria" w:hAnsiTheme="majorHAnsi" w:cstheme="majorHAnsi"/>
          <w:bCs/>
        </w:rPr>
      </w:pPr>
    </w:p>
    <w:p w14:paraId="75A7119B" w14:textId="4B84BE7F" w:rsidR="00686BB9" w:rsidRDefault="00686BB9" w:rsidP="00686BB9">
      <w:pPr>
        <w:rPr>
          <w:rFonts w:asciiTheme="majorHAnsi" w:eastAsia="Cambria" w:hAnsiTheme="majorHAnsi" w:cstheme="majorHAnsi"/>
          <w:bCs/>
        </w:rPr>
      </w:pPr>
      <w:r>
        <w:rPr>
          <w:rFonts w:asciiTheme="majorHAnsi" w:eastAsia="Cambria" w:hAnsiTheme="majorHAnsi" w:cstheme="majorHAnsi"/>
          <w:bCs/>
        </w:rPr>
        <w:t xml:space="preserve">We have that covered. On a supported browser (listed above), please copy and paste the following URL into the browser. </w:t>
      </w:r>
      <w:r w:rsidR="007E47E2">
        <w:rPr>
          <w:rFonts w:asciiTheme="majorHAnsi" w:eastAsia="Cambria" w:hAnsiTheme="majorHAnsi" w:cstheme="majorHAnsi"/>
          <w:bCs/>
        </w:rPr>
        <w:t xml:space="preserve">Minimally, your browser must allow access to your microphone in order to join the call. </w:t>
      </w:r>
    </w:p>
    <w:p w14:paraId="40EC3889" w14:textId="4141A89A" w:rsidR="00686BB9" w:rsidRDefault="00686BB9" w:rsidP="00686BB9">
      <w:pPr>
        <w:rPr>
          <w:rFonts w:asciiTheme="majorHAnsi" w:eastAsia="Cambria" w:hAnsiTheme="majorHAnsi" w:cstheme="majorHAnsi"/>
          <w:bCs/>
        </w:rPr>
      </w:pPr>
    </w:p>
    <w:p w14:paraId="0EEDE4B4" w14:textId="47B88F8D" w:rsidR="00686BB9" w:rsidRDefault="00553FF1" w:rsidP="00686BB9">
      <w:pPr>
        <w:rPr>
          <w:rFonts w:asciiTheme="majorHAnsi" w:eastAsia="Cambria" w:hAnsiTheme="majorHAnsi" w:cstheme="majorHAnsi"/>
          <w:bCs/>
        </w:rPr>
      </w:pPr>
      <w:hyperlink r:id="rId11" w:history="1">
        <w:r w:rsidR="00686BB9" w:rsidRPr="00EC662E">
          <w:rPr>
            <w:rStyle w:val="Hyperlink"/>
            <w:rFonts w:asciiTheme="majorHAnsi" w:eastAsia="Cambria" w:hAnsiTheme="majorHAnsi" w:cstheme="majorHAnsi"/>
            <w:bCs/>
          </w:rPr>
          <w:t>https://pexip.uscg.viinetwork.net/webapp/conference/USCG12345678@pexip.uscg.viinetwork.net?pin=1704576817</w:t>
        </w:r>
      </w:hyperlink>
      <w:r w:rsidR="00686BB9">
        <w:rPr>
          <w:rFonts w:asciiTheme="majorHAnsi" w:eastAsia="Cambria" w:hAnsiTheme="majorHAnsi" w:cstheme="majorHAnsi"/>
          <w:bCs/>
        </w:rPr>
        <w:t xml:space="preserve"> </w:t>
      </w:r>
    </w:p>
    <w:p w14:paraId="0E67F110" w14:textId="4497A850" w:rsidR="00686BB9" w:rsidRDefault="00686BB9" w:rsidP="00686BB9">
      <w:pPr>
        <w:rPr>
          <w:rFonts w:asciiTheme="majorHAnsi" w:eastAsia="Cambria" w:hAnsiTheme="majorHAnsi" w:cstheme="majorHAnsi"/>
          <w:bCs/>
        </w:rPr>
      </w:pPr>
    </w:p>
    <w:p w14:paraId="2BB4E415" w14:textId="77777777" w:rsidR="00114823" w:rsidRDefault="00114823" w:rsidP="00686BB9">
      <w:pPr>
        <w:rPr>
          <w:rFonts w:asciiTheme="majorHAnsi" w:eastAsia="Cambria" w:hAnsiTheme="majorHAnsi" w:cstheme="majorHAnsi"/>
          <w:bCs/>
        </w:rPr>
      </w:pPr>
    </w:p>
    <w:p w14:paraId="6233555E" w14:textId="7A586202" w:rsidR="00686BB9" w:rsidRPr="00686BB9" w:rsidRDefault="00686BB9" w:rsidP="00686BB9">
      <w:pPr>
        <w:rPr>
          <w:rFonts w:asciiTheme="majorHAnsi" w:eastAsia="Cambria" w:hAnsiTheme="majorHAnsi" w:cstheme="majorHAnsi"/>
          <w:b/>
          <w:sz w:val="22"/>
          <w:szCs w:val="22"/>
        </w:rPr>
      </w:pPr>
      <w:r w:rsidRPr="00686BB9">
        <w:rPr>
          <w:rFonts w:asciiTheme="majorHAnsi" w:eastAsia="Cambria" w:hAnsiTheme="majorHAnsi" w:cstheme="majorHAnsi"/>
          <w:b/>
          <w:sz w:val="22"/>
          <w:szCs w:val="22"/>
        </w:rPr>
        <w:t>Who do USCG Health Care Providers call for technical support?</w:t>
      </w:r>
    </w:p>
    <w:p w14:paraId="665EF327" w14:textId="77777777" w:rsidR="00686BB9" w:rsidRPr="00686BB9" w:rsidRDefault="00686BB9" w:rsidP="00686BB9">
      <w:pPr>
        <w:rPr>
          <w:rFonts w:asciiTheme="majorHAnsi" w:eastAsia="Cambria" w:hAnsiTheme="majorHAnsi" w:cstheme="majorHAnsi"/>
          <w:sz w:val="22"/>
          <w:szCs w:val="22"/>
        </w:rPr>
      </w:pPr>
    </w:p>
    <w:p w14:paraId="63A3109C" w14:textId="6248F01E" w:rsidR="00686BB9" w:rsidRPr="00686BB9" w:rsidRDefault="00686BB9" w:rsidP="00686BB9">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Support Number (8</w:t>
      </w:r>
      <w:r w:rsidR="00A200FF">
        <w:rPr>
          <w:rFonts w:asciiTheme="majorHAnsi" w:eastAsia="Cambria" w:hAnsiTheme="majorHAnsi" w:cstheme="majorHAnsi"/>
          <w:sz w:val="22"/>
          <w:szCs w:val="22"/>
        </w:rPr>
        <w:t>70</w:t>
      </w:r>
      <w:r w:rsidRPr="00686BB9">
        <w:rPr>
          <w:rFonts w:asciiTheme="majorHAnsi" w:eastAsia="Cambria" w:hAnsiTheme="majorHAnsi" w:cstheme="majorHAnsi"/>
          <w:sz w:val="22"/>
          <w:szCs w:val="22"/>
        </w:rPr>
        <w:t xml:space="preserve">) </w:t>
      </w:r>
      <w:r w:rsidR="00A200FF">
        <w:rPr>
          <w:rFonts w:asciiTheme="majorHAnsi" w:eastAsia="Cambria" w:hAnsiTheme="majorHAnsi" w:cstheme="majorHAnsi"/>
          <w:sz w:val="22"/>
          <w:szCs w:val="22"/>
        </w:rPr>
        <w:t>70</w:t>
      </w:r>
      <w:r w:rsidRPr="00686BB9">
        <w:rPr>
          <w:rFonts w:asciiTheme="majorHAnsi" w:eastAsia="Cambria" w:hAnsiTheme="majorHAnsi" w:cstheme="majorHAnsi"/>
          <w:sz w:val="22"/>
          <w:szCs w:val="22"/>
        </w:rPr>
        <w:t>-</w:t>
      </w:r>
      <w:r w:rsidR="00A200FF">
        <w:rPr>
          <w:rFonts w:asciiTheme="majorHAnsi" w:eastAsia="Cambria" w:hAnsiTheme="majorHAnsi" w:cstheme="majorHAnsi"/>
          <w:sz w:val="22"/>
          <w:szCs w:val="22"/>
        </w:rPr>
        <w:t>48273</w:t>
      </w:r>
      <w:r w:rsidRPr="00686BB9">
        <w:rPr>
          <w:rFonts w:asciiTheme="majorHAnsi" w:eastAsia="Cambria" w:hAnsiTheme="majorHAnsi" w:cstheme="majorHAnsi"/>
          <w:sz w:val="22"/>
          <w:szCs w:val="22"/>
        </w:rPr>
        <w:t xml:space="preserve"> or “(833) </w:t>
      </w:r>
      <w:r w:rsidR="00A200FF">
        <w:rPr>
          <w:rFonts w:asciiTheme="majorHAnsi" w:eastAsia="Cambria" w:hAnsiTheme="majorHAnsi" w:cstheme="majorHAnsi"/>
          <w:sz w:val="22"/>
          <w:szCs w:val="22"/>
        </w:rPr>
        <w:t>70-GUARD</w:t>
      </w:r>
      <w:r w:rsidRPr="00686BB9">
        <w:rPr>
          <w:rFonts w:asciiTheme="majorHAnsi" w:eastAsia="Cambria" w:hAnsiTheme="majorHAnsi" w:cstheme="majorHAnsi"/>
          <w:sz w:val="22"/>
          <w:szCs w:val="22"/>
        </w:rPr>
        <w:t xml:space="preserve">” for Tech Support. </w:t>
      </w:r>
    </w:p>
    <w:p w14:paraId="168F29BA" w14:textId="3B0CF900" w:rsidR="00686BB9" w:rsidRPr="00686BB9" w:rsidRDefault="00686BB9" w:rsidP="00686BB9">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This number covers both providers and patients for technical support.</w:t>
      </w:r>
    </w:p>
    <w:p w14:paraId="7C5BA0C3" w14:textId="77777777" w:rsidR="00686BB9" w:rsidRPr="00686BB9" w:rsidRDefault="00686BB9">
      <w:pPr>
        <w:rPr>
          <w:rFonts w:asciiTheme="majorHAnsi" w:eastAsia="Cambria" w:hAnsiTheme="majorHAnsi" w:cstheme="majorHAnsi"/>
          <w:b/>
          <w:sz w:val="22"/>
          <w:szCs w:val="22"/>
        </w:rPr>
      </w:pPr>
    </w:p>
    <w:p w14:paraId="0C5D9EF3" w14:textId="77777777" w:rsidR="00686BB9" w:rsidRPr="00686BB9" w:rsidRDefault="00686BB9">
      <w:pPr>
        <w:rPr>
          <w:rFonts w:asciiTheme="majorHAnsi" w:eastAsia="Cambria" w:hAnsiTheme="majorHAnsi" w:cstheme="majorHAnsi"/>
          <w:b/>
          <w:sz w:val="22"/>
          <w:szCs w:val="22"/>
        </w:rPr>
      </w:pPr>
    </w:p>
    <w:p w14:paraId="44D65DBA" w14:textId="7BB93CC7" w:rsidR="00366A11" w:rsidRPr="00686BB9" w:rsidRDefault="00366A11">
      <w:pPr>
        <w:rPr>
          <w:rFonts w:asciiTheme="majorHAnsi" w:eastAsia="Cambria" w:hAnsiTheme="majorHAnsi" w:cstheme="majorHAnsi"/>
          <w:b/>
          <w:sz w:val="22"/>
          <w:szCs w:val="22"/>
        </w:rPr>
      </w:pPr>
      <w:r w:rsidRPr="00686BB9">
        <w:rPr>
          <w:rFonts w:asciiTheme="majorHAnsi" w:eastAsia="Cambria" w:hAnsiTheme="majorHAnsi" w:cstheme="majorHAnsi"/>
          <w:b/>
          <w:sz w:val="22"/>
          <w:szCs w:val="22"/>
        </w:rPr>
        <w:t>Who do patients call for technical support?</w:t>
      </w:r>
    </w:p>
    <w:p w14:paraId="19A2850A" w14:textId="77777777" w:rsidR="0084383D" w:rsidRPr="00686BB9" w:rsidRDefault="0084383D">
      <w:pPr>
        <w:rPr>
          <w:rFonts w:asciiTheme="majorHAnsi" w:eastAsia="Cambria" w:hAnsiTheme="majorHAnsi" w:cstheme="majorHAnsi"/>
          <w:sz w:val="22"/>
          <w:szCs w:val="22"/>
        </w:rPr>
      </w:pPr>
    </w:p>
    <w:p w14:paraId="73DB872D" w14:textId="77777777" w:rsidR="00A200FF" w:rsidRPr="00686BB9" w:rsidRDefault="00A200FF" w:rsidP="00A200FF">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Support Number (8</w:t>
      </w:r>
      <w:r>
        <w:rPr>
          <w:rFonts w:asciiTheme="majorHAnsi" w:eastAsia="Cambria" w:hAnsiTheme="majorHAnsi" w:cstheme="majorHAnsi"/>
          <w:sz w:val="22"/>
          <w:szCs w:val="22"/>
        </w:rPr>
        <w:t>70</w:t>
      </w:r>
      <w:r w:rsidRPr="00686BB9">
        <w:rPr>
          <w:rFonts w:asciiTheme="majorHAnsi" w:eastAsia="Cambria" w:hAnsiTheme="majorHAnsi" w:cstheme="majorHAnsi"/>
          <w:sz w:val="22"/>
          <w:szCs w:val="22"/>
        </w:rPr>
        <w:t xml:space="preserve">) </w:t>
      </w:r>
      <w:r>
        <w:rPr>
          <w:rFonts w:asciiTheme="majorHAnsi" w:eastAsia="Cambria" w:hAnsiTheme="majorHAnsi" w:cstheme="majorHAnsi"/>
          <w:sz w:val="22"/>
          <w:szCs w:val="22"/>
        </w:rPr>
        <w:t>70</w:t>
      </w:r>
      <w:r w:rsidRPr="00686BB9">
        <w:rPr>
          <w:rFonts w:asciiTheme="majorHAnsi" w:eastAsia="Cambria" w:hAnsiTheme="majorHAnsi" w:cstheme="majorHAnsi"/>
          <w:sz w:val="22"/>
          <w:szCs w:val="22"/>
        </w:rPr>
        <w:t>-</w:t>
      </w:r>
      <w:r>
        <w:rPr>
          <w:rFonts w:asciiTheme="majorHAnsi" w:eastAsia="Cambria" w:hAnsiTheme="majorHAnsi" w:cstheme="majorHAnsi"/>
          <w:sz w:val="22"/>
          <w:szCs w:val="22"/>
        </w:rPr>
        <w:t>48273</w:t>
      </w:r>
      <w:r w:rsidRPr="00686BB9">
        <w:rPr>
          <w:rFonts w:asciiTheme="majorHAnsi" w:eastAsia="Cambria" w:hAnsiTheme="majorHAnsi" w:cstheme="majorHAnsi"/>
          <w:sz w:val="22"/>
          <w:szCs w:val="22"/>
        </w:rPr>
        <w:t xml:space="preserve"> or “(833) </w:t>
      </w:r>
      <w:r>
        <w:rPr>
          <w:rFonts w:asciiTheme="majorHAnsi" w:eastAsia="Cambria" w:hAnsiTheme="majorHAnsi" w:cstheme="majorHAnsi"/>
          <w:sz w:val="22"/>
          <w:szCs w:val="22"/>
        </w:rPr>
        <w:t>70-GUARD</w:t>
      </w:r>
      <w:r w:rsidRPr="00686BB9">
        <w:rPr>
          <w:rFonts w:asciiTheme="majorHAnsi" w:eastAsia="Cambria" w:hAnsiTheme="majorHAnsi" w:cstheme="majorHAnsi"/>
          <w:sz w:val="22"/>
          <w:szCs w:val="22"/>
        </w:rPr>
        <w:t xml:space="preserve">” for Tech Support. </w:t>
      </w:r>
    </w:p>
    <w:p w14:paraId="47DDCB46" w14:textId="77777777" w:rsidR="00A200FF" w:rsidRPr="00686BB9" w:rsidRDefault="00A200FF" w:rsidP="00A200FF">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This number covers both providers and patients for technical support.</w:t>
      </w:r>
    </w:p>
    <w:p w14:paraId="7934E0EB" w14:textId="7CA58117" w:rsidR="00366A11" w:rsidRPr="00686BB9" w:rsidRDefault="00366A11" w:rsidP="00366A11">
      <w:pPr>
        <w:rPr>
          <w:rFonts w:asciiTheme="majorHAnsi" w:eastAsia="Cambria" w:hAnsiTheme="majorHAnsi" w:cstheme="majorHAnsi"/>
          <w:sz w:val="22"/>
          <w:szCs w:val="22"/>
        </w:rPr>
      </w:pPr>
    </w:p>
    <w:p w14:paraId="03D2197B" w14:textId="77777777" w:rsidR="00366A11" w:rsidRPr="00686BB9" w:rsidRDefault="00366A11" w:rsidP="00366A11">
      <w:pPr>
        <w:rPr>
          <w:rFonts w:asciiTheme="majorHAnsi" w:eastAsia="Cambria" w:hAnsiTheme="majorHAnsi" w:cstheme="majorHAnsi"/>
          <w:b/>
          <w:sz w:val="22"/>
          <w:szCs w:val="22"/>
        </w:rPr>
      </w:pPr>
    </w:p>
    <w:p w14:paraId="74565AF2" w14:textId="18BB649F" w:rsidR="00366A11" w:rsidRPr="00686BB9" w:rsidRDefault="00366A11" w:rsidP="00366A11">
      <w:pPr>
        <w:rPr>
          <w:rFonts w:asciiTheme="majorHAnsi" w:eastAsia="Cambria" w:hAnsiTheme="majorHAnsi" w:cstheme="majorHAnsi"/>
          <w:sz w:val="22"/>
          <w:szCs w:val="22"/>
        </w:rPr>
      </w:pPr>
    </w:p>
    <w:p w14:paraId="700A1A64" w14:textId="77777777" w:rsidR="0084383D" w:rsidRPr="00686BB9" w:rsidRDefault="00900C63">
      <w:pPr>
        <w:rPr>
          <w:rFonts w:asciiTheme="majorHAnsi" w:eastAsia="Cambria" w:hAnsiTheme="majorHAnsi" w:cstheme="majorHAnsi"/>
          <w:sz w:val="22"/>
          <w:szCs w:val="22"/>
        </w:rPr>
      </w:pPr>
      <w:r w:rsidRPr="00686BB9">
        <w:rPr>
          <w:rFonts w:asciiTheme="majorHAnsi" w:hAnsiTheme="majorHAnsi" w:cstheme="majorHAnsi"/>
          <w:sz w:val="22"/>
          <w:szCs w:val="22"/>
        </w:rPr>
        <w:br w:type="page"/>
      </w:r>
    </w:p>
    <w:p w14:paraId="4EA36743" w14:textId="487CBBC4" w:rsidR="0084383D" w:rsidRDefault="00900C63">
      <w:pPr>
        <w:pBdr>
          <w:bottom w:val="single" w:sz="6" w:space="1" w:color="auto"/>
        </w:pBdr>
        <w:rPr>
          <w:rFonts w:asciiTheme="majorHAnsi" w:eastAsia="Cambria" w:hAnsiTheme="majorHAnsi" w:cstheme="majorHAnsi"/>
          <w:b/>
        </w:rPr>
      </w:pPr>
      <w:r w:rsidRPr="00686BB9">
        <w:rPr>
          <w:rFonts w:asciiTheme="majorHAnsi" w:eastAsia="Cambria" w:hAnsiTheme="majorHAnsi" w:cstheme="majorHAnsi"/>
          <w:b/>
          <w:sz w:val="22"/>
          <w:szCs w:val="22"/>
        </w:rPr>
        <w:t>Platform Definitions</w:t>
      </w:r>
    </w:p>
    <w:p w14:paraId="5E48A15B" w14:textId="77777777" w:rsidR="00114823" w:rsidRPr="00686BB9" w:rsidRDefault="00114823">
      <w:pPr>
        <w:rPr>
          <w:rFonts w:asciiTheme="majorHAnsi" w:eastAsia="Cambria" w:hAnsiTheme="majorHAnsi" w:cstheme="majorHAnsi"/>
          <w:b/>
          <w:sz w:val="22"/>
          <w:szCs w:val="22"/>
        </w:rPr>
      </w:pPr>
    </w:p>
    <w:p w14:paraId="6DBD55C5" w14:textId="77777777" w:rsidR="0084383D" w:rsidRPr="00686BB9" w:rsidRDefault="0084383D">
      <w:pPr>
        <w:rPr>
          <w:rFonts w:asciiTheme="majorHAnsi" w:eastAsia="Cambria" w:hAnsiTheme="majorHAnsi" w:cstheme="majorHAnsi"/>
          <w:b/>
          <w:sz w:val="22"/>
          <w:szCs w:val="22"/>
        </w:rPr>
      </w:pPr>
    </w:p>
    <w:tbl>
      <w:tblPr>
        <w:tblStyle w:val="a"/>
        <w:tblW w:w="10843" w:type="dxa"/>
        <w:tblBorders>
          <w:top w:val="nil"/>
          <w:left w:val="nil"/>
          <w:bottom w:val="nil"/>
          <w:right w:val="nil"/>
          <w:insideH w:val="nil"/>
          <w:insideV w:val="nil"/>
        </w:tblBorders>
        <w:tblLayout w:type="fixed"/>
        <w:tblLook w:val="0600" w:firstRow="0" w:lastRow="0" w:firstColumn="0" w:lastColumn="0" w:noHBand="1" w:noVBand="1"/>
      </w:tblPr>
      <w:tblGrid>
        <w:gridCol w:w="2238"/>
        <w:gridCol w:w="8605"/>
      </w:tblGrid>
      <w:tr w:rsidR="0084383D" w:rsidRPr="00686BB9" w14:paraId="6DE70915" w14:textId="77777777" w:rsidTr="00114823">
        <w:trPr>
          <w:trHeight w:val="251"/>
        </w:trPr>
        <w:tc>
          <w:tcPr>
            <w:tcW w:w="2238" w:type="dxa"/>
            <w:tcBorders>
              <w:top w:val="single" w:sz="8" w:space="0" w:color="4472C4"/>
              <w:left w:val="single" w:sz="8" w:space="0" w:color="4472C4"/>
              <w:bottom w:val="single" w:sz="8" w:space="0" w:color="4472C4"/>
              <w:right w:val="nil"/>
            </w:tcBorders>
            <w:shd w:val="clear" w:color="auto" w:fill="4472C4"/>
            <w:tcMar>
              <w:top w:w="100" w:type="dxa"/>
              <w:left w:w="100" w:type="dxa"/>
              <w:bottom w:w="100" w:type="dxa"/>
              <w:right w:w="100" w:type="dxa"/>
            </w:tcMar>
          </w:tcPr>
          <w:p w14:paraId="13905E01" w14:textId="77777777" w:rsidR="0084383D" w:rsidRPr="00686BB9" w:rsidRDefault="00900C63">
            <w:pPr>
              <w:spacing w:before="60" w:after="60"/>
              <w:ind w:left="180"/>
              <w:jc w:val="both"/>
              <w:rPr>
                <w:rFonts w:asciiTheme="majorHAnsi" w:eastAsia="Cambria" w:hAnsiTheme="majorHAnsi" w:cstheme="majorHAnsi"/>
                <w:color w:val="FFFFFF"/>
                <w:sz w:val="22"/>
                <w:szCs w:val="22"/>
              </w:rPr>
            </w:pPr>
            <w:r w:rsidRPr="00686BB9">
              <w:rPr>
                <w:rFonts w:asciiTheme="majorHAnsi" w:eastAsia="Cambria" w:hAnsiTheme="majorHAnsi" w:cstheme="majorHAnsi"/>
                <w:color w:val="FFFFFF"/>
                <w:sz w:val="22"/>
                <w:szCs w:val="22"/>
              </w:rPr>
              <w:t>Term</w:t>
            </w:r>
          </w:p>
        </w:tc>
        <w:tc>
          <w:tcPr>
            <w:tcW w:w="8605" w:type="dxa"/>
            <w:tcBorders>
              <w:top w:val="single" w:sz="8" w:space="0" w:color="4472C4"/>
              <w:left w:val="nil"/>
              <w:bottom w:val="single" w:sz="8" w:space="0" w:color="4472C4"/>
              <w:right w:val="single" w:sz="8" w:space="0" w:color="4472C4"/>
            </w:tcBorders>
            <w:shd w:val="clear" w:color="auto" w:fill="4472C4"/>
            <w:tcMar>
              <w:top w:w="100" w:type="dxa"/>
              <w:left w:w="100" w:type="dxa"/>
              <w:bottom w:w="100" w:type="dxa"/>
              <w:right w:w="100" w:type="dxa"/>
            </w:tcMar>
          </w:tcPr>
          <w:p w14:paraId="24731485" w14:textId="77777777" w:rsidR="0084383D" w:rsidRPr="00686BB9" w:rsidRDefault="00900C63">
            <w:pPr>
              <w:spacing w:before="60" w:after="60"/>
              <w:ind w:left="180"/>
              <w:jc w:val="both"/>
              <w:rPr>
                <w:rFonts w:asciiTheme="majorHAnsi" w:eastAsia="Cambria" w:hAnsiTheme="majorHAnsi" w:cstheme="majorHAnsi"/>
                <w:color w:val="FFFFFF"/>
                <w:sz w:val="22"/>
                <w:szCs w:val="22"/>
              </w:rPr>
            </w:pPr>
            <w:r w:rsidRPr="00686BB9">
              <w:rPr>
                <w:rFonts w:asciiTheme="majorHAnsi" w:eastAsia="Cambria" w:hAnsiTheme="majorHAnsi" w:cstheme="majorHAnsi"/>
                <w:color w:val="FFFFFF"/>
                <w:sz w:val="22"/>
                <w:szCs w:val="22"/>
              </w:rPr>
              <w:t>Definition</w:t>
            </w:r>
          </w:p>
        </w:tc>
      </w:tr>
      <w:tr w:rsidR="0084383D" w:rsidRPr="00686BB9" w14:paraId="5AF1BFF0" w14:textId="77777777" w:rsidTr="00114823">
        <w:trPr>
          <w:trHeight w:val="11"/>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53545181"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Organization</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64C7AAD6"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An entity within the platform that is made up of patients, providers, resource groups, and pathways.</w:t>
            </w:r>
          </w:p>
        </w:tc>
      </w:tr>
      <w:tr w:rsidR="0084383D" w:rsidRPr="00686BB9" w14:paraId="2259C931" w14:textId="77777777" w:rsidTr="00114823">
        <w:trPr>
          <w:trHeight w:val="11"/>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075D3F1F"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Pathway</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1F4B2F14"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 virtual care workflow and experience for patients and providers.</w:t>
            </w:r>
          </w:p>
        </w:tc>
      </w:tr>
      <w:tr w:rsidR="0084383D" w:rsidRPr="00686BB9" w14:paraId="1FBAF1A4" w14:textId="77777777" w:rsidTr="00114823">
        <w:trPr>
          <w:trHeight w:val="11"/>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698815BE"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Activity</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24B71C07"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 patient or provider facing task, e.g., education, assessment, asynchronous video visit, etc.</w:t>
            </w:r>
          </w:p>
        </w:tc>
      </w:tr>
      <w:tr w:rsidR="0084383D" w:rsidRPr="00686BB9" w14:paraId="38B23EE8" w14:textId="77777777" w:rsidTr="00114823">
        <w:trPr>
          <w:trHeight w:val="109"/>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61D4E3C9"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Registered Patient</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3F33939A"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 person that has a platform account with a username and password and role of Patient.</w:t>
            </w:r>
          </w:p>
        </w:tc>
      </w:tr>
      <w:tr w:rsidR="0084383D" w:rsidRPr="00686BB9" w14:paraId="4E857051" w14:textId="77777777" w:rsidTr="00114823">
        <w:trPr>
          <w:trHeight w:val="237"/>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29241A75"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Registered Provider</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6917BB9D"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 person that has an account with a username and password and a role of Provider.</w:t>
            </w:r>
          </w:p>
        </w:tc>
      </w:tr>
      <w:tr w:rsidR="0084383D" w:rsidRPr="00686BB9" w14:paraId="6EE272EC" w14:textId="77777777" w:rsidTr="00114823">
        <w:trPr>
          <w:trHeight w:val="46"/>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7032BE0C"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Pathway Assignment</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65B1BE67"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 Registered Patient that is enrolled into one or more Pathways.</w:t>
            </w:r>
          </w:p>
        </w:tc>
      </w:tr>
      <w:tr w:rsidR="0084383D" w:rsidRPr="00686BB9" w14:paraId="5BD53826" w14:textId="77777777" w:rsidTr="00114823">
        <w:trPr>
          <w:trHeight w:val="11"/>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005FAB18"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Resource Group</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713365CC"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One or more Registered Providers formed to play specific roles within a Pathway.</w:t>
            </w:r>
          </w:p>
        </w:tc>
      </w:tr>
      <w:tr w:rsidR="0084383D" w:rsidRPr="00686BB9" w14:paraId="4242C8F5" w14:textId="77777777" w:rsidTr="00114823">
        <w:trPr>
          <w:trHeight w:val="11"/>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1DD7E764"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Resource Type</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7ED4BC25"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The specific roles within a Pathway, e.g., Care Coordinator, Behavioral Health Specialist, Physician, etc.</w:t>
            </w:r>
          </w:p>
        </w:tc>
      </w:tr>
      <w:tr w:rsidR="0084383D" w:rsidRPr="00686BB9" w14:paraId="3ACC5BF9" w14:textId="77777777" w:rsidTr="00114823">
        <w:trPr>
          <w:trHeight w:val="11"/>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1724400A"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Pathway Activity</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64B97BB9"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An Activity that is assigned by the workflow.</w:t>
            </w:r>
          </w:p>
        </w:tc>
      </w:tr>
      <w:tr w:rsidR="0084383D" w:rsidRPr="00686BB9" w14:paraId="04CC4BFF" w14:textId="77777777" w:rsidTr="00114823">
        <w:trPr>
          <w:trHeight w:val="80"/>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4CF12B49"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Provider Activity</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5B166277"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An Activity that can be used at any time and used more than once by a Registered Provider.</w:t>
            </w:r>
          </w:p>
        </w:tc>
      </w:tr>
      <w:tr w:rsidR="0084383D" w:rsidRPr="00686BB9" w14:paraId="19B6F0DD" w14:textId="77777777" w:rsidTr="00114823">
        <w:trPr>
          <w:trHeight w:val="11"/>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2C8C242B"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Patient Activity</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175457BF"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An Activity that can be used at any time and used more than once by a Registered Patient.</w:t>
            </w:r>
          </w:p>
        </w:tc>
      </w:tr>
      <w:tr w:rsidR="0084383D" w:rsidRPr="00686BB9" w14:paraId="2DA81107" w14:textId="77777777" w:rsidTr="00114823">
        <w:trPr>
          <w:trHeight w:val="11"/>
        </w:trPr>
        <w:tc>
          <w:tcPr>
            <w:tcW w:w="2238" w:type="dxa"/>
            <w:tcBorders>
              <w:top w:val="nil"/>
              <w:left w:val="single" w:sz="8" w:space="0" w:color="4472C4"/>
              <w:bottom w:val="single" w:sz="8" w:space="0" w:color="4472C4"/>
              <w:right w:val="nil"/>
            </w:tcBorders>
            <w:tcMar>
              <w:top w:w="100" w:type="dxa"/>
              <w:left w:w="100" w:type="dxa"/>
              <w:bottom w:w="100" w:type="dxa"/>
              <w:right w:w="100" w:type="dxa"/>
            </w:tcMar>
          </w:tcPr>
          <w:p w14:paraId="1A4303C9"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Priority Level</w:t>
            </w:r>
          </w:p>
        </w:tc>
        <w:tc>
          <w:tcPr>
            <w:tcW w:w="8605" w:type="dxa"/>
            <w:tcBorders>
              <w:top w:val="nil"/>
              <w:left w:val="nil"/>
              <w:bottom w:val="single" w:sz="8" w:space="0" w:color="4472C4"/>
              <w:right w:val="single" w:sz="8" w:space="0" w:color="4472C4"/>
            </w:tcBorders>
            <w:tcMar>
              <w:top w:w="100" w:type="dxa"/>
              <w:left w:w="100" w:type="dxa"/>
              <w:bottom w:w="100" w:type="dxa"/>
              <w:right w:w="100" w:type="dxa"/>
            </w:tcMar>
          </w:tcPr>
          <w:p w14:paraId="17F50406" w14:textId="77777777" w:rsidR="0084383D" w:rsidRPr="00686BB9" w:rsidRDefault="00900C63">
            <w:pPr>
              <w:spacing w:before="60" w:after="60"/>
              <w:ind w:left="180"/>
              <w:jc w:val="both"/>
              <w:rPr>
                <w:rFonts w:asciiTheme="majorHAnsi" w:eastAsia="Cambria" w:hAnsiTheme="majorHAnsi" w:cstheme="majorHAnsi"/>
                <w:sz w:val="22"/>
                <w:szCs w:val="22"/>
              </w:rPr>
            </w:pPr>
            <w:r w:rsidRPr="00686BB9">
              <w:rPr>
                <w:rFonts w:asciiTheme="majorHAnsi" w:eastAsia="Cambria" w:hAnsiTheme="majorHAnsi" w:cstheme="majorHAnsi"/>
                <w:sz w:val="22"/>
                <w:szCs w:val="22"/>
              </w:rPr>
              <w:t>A triage process that weights the Registered Patient’s Pathway Assignment.</w:t>
            </w:r>
          </w:p>
        </w:tc>
      </w:tr>
    </w:tbl>
    <w:p w14:paraId="23A211E3" w14:textId="77777777" w:rsidR="0084383D" w:rsidRPr="00686BB9" w:rsidRDefault="0084383D">
      <w:pPr>
        <w:rPr>
          <w:rFonts w:asciiTheme="majorHAnsi" w:eastAsia="Cambria" w:hAnsiTheme="majorHAnsi" w:cstheme="majorHAnsi"/>
          <w:b/>
          <w:sz w:val="22"/>
          <w:szCs w:val="22"/>
        </w:rPr>
      </w:pPr>
    </w:p>
    <w:p w14:paraId="1B94EADD" w14:textId="77777777" w:rsidR="0084383D" w:rsidRPr="00686BB9" w:rsidRDefault="0084383D">
      <w:pPr>
        <w:rPr>
          <w:rFonts w:asciiTheme="majorHAnsi" w:eastAsia="Cambria" w:hAnsiTheme="majorHAnsi" w:cstheme="majorHAnsi"/>
          <w:b/>
          <w:sz w:val="22"/>
          <w:szCs w:val="22"/>
        </w:rPr>
      </w:pPr>
    </w:p>
    <w:p w14:paraId="5862F2C2" w14:textId="77777777" w:rsidR="00114823" w:rsidRDefault="00114823">
      <w:pPr>
        <w:rPr>
          <w:rFonts w:asciiTheme="majorHAnsi" w:eastAsia="Cambria" w:hAnsiTheme="majorHAnsi" w:cstheme="majorHAnsi"/>
          <w:b/>
        </w:rPr>
      </w:pPr>
      <w:r>
        <w:rPr>
          <w:rFonts w:asciiTheme="majorHAnsi" w:eastAsia="Cambria" w:hAnsiTheme="majorHAnsi" w:cstheme="majorHAnsi"/>
          <w:b/>
        </w:rPr>
        <w:br w:type="page"/>
      </w:r>
    </w:p>
    <w:p w14:paraId="3B02D902" w14:textId="4EFDEE5C" w:rsidR="0084383D" w:rsidRDefault="00900C63">
      <w:pPr>
        <w:pBdr>
          <w:bottom w:val="single" w:sz="6" w:space="1" w:color="auto"/>
        </w:pBdr>
        <w:rPr>
          <w:rFonts w:asciiTheme="majorHAnsi" w:eastAsia="Cambria" w:hAnsiTheme="majorHAnsi" w:cstheme="majorHAnsi"/>
          <w:b/>
        </w:rPr>
      </w:pPr>
      <w:r w:rsidRPr="00686BB9">
        <w:rPr>
          <w:rFonts w:asciiTheme="majorHAnsi" w:eastAsia="Cambria" w:hAnsiTheme="majorHAnsi" w:cstheme="majorHAnsi"/>
          <w:b/>
          <w:sz w:val="22"/>
          <w:szCs w:val="22"/>
        </w:rPr>
        <w:t xml:space="preserve">Training </w:t>
      </w:r>
      <w:r w:rsidR="00114823">
        <w:rPr>
          <w:rFonts w:asciiTheme="majorHAnsi" w:eastAsia="Cambria" w:hAnsiTheme="majorHAnsi" w:cstheme="majorHAnsi"/>
          <w:b/>
        </w:rPr>
        <w:t>Flow</w:t>
      </w:r>
    </w:p>
    <w:p w14:paraId="78097AB9" w14:textId="77777777" w:rsidR="00114823" w:rsidRPr="00686BB9" w:rsidRDefault="00114823">
      <w:pPr>
        <w:rPr>
          <w:rFonts w:asciiTheme="majorHAnsi" w:eastAsia="Cambria" w:hAnsiTheme="majorHAnsi" w:cstheme="majorHAnsi"/>
          <w:b/>
          <w:sz w:val="22"/>
          <w:szCs w:val="22"/>
        </w:rPr>
      </w:pPr>
    </w:p>
    <w:p w14:paraId="3621BC54" w14:textId="77777777" w:rsidR="0084383D" w:rsidRPr="00686BB9" w:rsidRDefault="00900C63">
      <w:pPr>
        <w:rPr>
          <w:rFonts w:asciiTheme="majorHAnsi" w:eastAsia="Cambria" w:hAnsiTheme="majorHAnsi" w:cstheme="majorHAnsi"/>
          <w:sz w:val="22"/>
          <w:szCs w:val="22"/>
        </w:rPr>
      </w:pPr>
      <w:r w:rsidRPr="00686BB9">
        <w:rPr>
          <w:rFonts w:asciiTheme="majorHAnsi" w:eastAsia="Cambria" w:hAnsiTheme="majorHAnsi" w:cstheme="majorHAnsi"/>
          <w:sz w:val="22"/>
          <w:szCs w:val="22"/>
        </w:rPr>
        <w:t>Step 1: Account Activation</w:t>
      </w:r>
    </w:p>
    <w:p w14:paraId="4742A4AD"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Receive activation email</w:t>
      </w:r>
    </w:p>
    <w:p w14:paraId="62B46998"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Click link</w:t>
      </w:r>
    </w:p>
    <w:p w14:paraId="3E43E9E0"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Create password</w:t>
      </w:r>
    </w:p>
    <w:p w14:paraId="4E70014E"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Enter cell phone number</w:t>
      </w:r>
    </w:p>
    <w:p w14:paraId="39EED964"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Receive 4-digit login code on your cell</w:t>
      </w:r>
    </w:p>
    <w:p w14:paraId="1B1692D1"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Enter login code</w:t>
      </w:r>
    </w:p>
    <w:p w14:paraId="4C0B2C53" w14:textId="77777777" w:rsidR="0084383D" w:rsidRPr="00686BB9" w:rsidRDefault="0084383D">
      <w:pPr>
        <w:ind w:left="1440"/>
        <w:rPr>
          <w:rFonts w:asciiTheme="majorHAnsi" w:eastAsia="Cambria" w:hAnsiTheme="majorHAnsi" w:cstheme="majorHAnsi"/>
          <w:sz w:val="22"/>
          <w:szCs w:val="22"/>
        </w:rPr>
      </w:pPr>
    </w:p>
    <w:p w14:paraId="63B0422B" w14:textId="77777777" w:rsidR="0084383D" w:rsidRPr="00686BB9" w:rsidRDefault="00900C63">
      <w:pPr>
        <w:rPr>
          <w:rFonts w:asciiTheme="majorHAnsi" w:eastAsia="Cambria" w:hAnsiTheme="majorHAnsi" w:cstheme="majorHAnsi"/>
          <w:sz w:val="22"/>
          <w:szCs w:val="22"/>
        </w:rPr>
      </w:pPr>
      <w:r w:rsidRPr="00686BB9">
        <w:rPr>
          <w:rFonts w:asciiTheme="majorHAnsi" w:eastAsia="Cambria" w:hAnsiTheme="majorHAnsi" w:cstheme="majorHAnsi"/>
          <w:sz w:val="22"/>
          <w:szCs w:val="22"/>
        </w:rPr>
        <w:t xml:space="preserve">Step 2: Create / Manage Schedule </w:t>
      </w:r>
    </w:p>
    <w:p w14:paraId="7BE7598A"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Set Up a Schedule</w:t>
      </w:r>
    </w:p>
    <w:p w14:paraId="7562EEE0"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Manage Availability</w:t>
      </w:r>
    </w:p>
    <w:p w14:paraId="6F730F5E"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Manage Appointments</w:t>
      </w:r>
    </w:p>
    <w:p w14:paraId="2C217D10"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Scheduling a Video Visit</w:t>
      </w:r>
    </w:p>
    <w:p w14:paraId="1BC7A8A7"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Joining a Video Visit</w:t>
      </w:r>
    </w:p>
    <w:p w14:paraId="559DE057"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Then create your own schedule/availability</w:t>
      </w:r>
    </w:p>
    <w:p w14:paraId="24B442FF"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Supplemental Information Provided: Watch The Following Training Videos (Shared by LCDR Clark)</w:t>
      </w:r>
    </w:p>
    <w:p w14:paraId="327AFEDD" w14:textId="77777777" w:rsidR="0084383D" w:rsidRPr="00686BB9" w:rsidRDefault="0084383D">
      <w:pPr>
        <w:rPr>
          <w:rFonts w:asciiTheme="majorHAnsi" w:eastAsia="Cambria" w:hAnsiTheme="majorHAnsi" w:cstheme="majorHAnsi"/>
          <w:sz w:val="22"/>
          <w:szCs w:val="22"/>
        </w:rPr>
      </w:pPr>
    </w:p>
    <w:p w14:paraId="3390300A" w14:textId="77777777" w:rsidR="0084383D" w:rsidRPr="00686BB9" w:rsidRDefault="00900C63">
      <w:pPr>
        <w:rPr>
          <w:rFonts w:asciiTheme="majorHAnsi" w:eastAsia="Cambria" w:hAnsiTheme="majorHAnsi" w:cstheme="majorHAnsi"/>
          <w:sz w:val="22"/>
          <w:szCs w:val="22"/>
        </w:rPr>
      </w:pPr>
      <w:r w:rsidRPr="00686BB9">
        <w:rPr>
          <w:rFonts w:asciiTheme="majorHAnsi" w:eastAsia="Cambria" w:hAnsiTheme="majorHAnsi" w:cstheme="majorHAnsi"/>
          <w:sz w:val="22"/>
          <w:szCs w:val="22"/>
        </w:rPr>
        <w:t>Step 3: Resource Groups (</w:t>
      </w:r>
      <w:r w:rsidRPr="00686BB9">
        <w:rPr>
          <w:rFonts w:asciiTheme="majorHAnsi" w:eastAsia="Cambria" w:hAnsiTheme="majorHAnsi" w:cstheme="majorHAnsi"/>
          <w:i/>
          <w:sz w:val="22"/>
          <w:szCs w:val="22"/>
        </w:rPr>
        <w:t>i.e.,</w:t>
      </w:r>
      <w:r w:rsidRPr="00686BB9">
        <w:rPr>
          <w:rFonts w:asciiTheme="majorHAnsi" w:eastAsia="Cambria" w:hAnsiTheme="majorHAnsi" w:cstheme="majorHAnsi"/>
          <w:sz w:val="22"/>
          <w:szCs w:val="22"/>
        </w:rPr>
        <w:t xml:space="preserve"> Care Teams Assigned To Patients)</w:t>
      </w:r>
    </w:p>
    <w:p w14:paraId="3D8FBB9C" w14:textId="77777777" w:rsidR="0084383D" w:rsidRPr="00686BB9" w:rsidRDefault="00900C63">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About</w:t>
      </w:r>
    </w:p>
    <w:p w14:paraId="4E1D308E" w14:textId="77777777" w:rsidR="0084383D" w:rsidRPr="00686BB9" w:rsidRDefault="00900C63">
      <w:pPr>
        <w:numPr>
          <w:ilvl w:val="1"/>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Resource Groups are the provider care teams assigned to each patient</w:t>
      </w:r>
    </w:p>
    <w:p w14:paraId="50DC8C1B" w14:textId="77777777" w:rsidR="0084383D" w:rsidRPr="00686BB9" w:rsidRDefault="00900C63">
      <w:pPr>
        <w:numPr>
          <w:ilvl w:val="1"/>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The resource groups are named after each facility</w:t>
      </w:r>
    </w:p>
    <w:p w14:paraId="37F7BD74" w14:textId="77777777" w:rsidR="0084383D" w:rsidRPr="00686BB9" w:rsidRDefault="00900C63">
      <w:pPr>
        <w:numPr>
          <w:ilvl w:val="1"/>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Providers can be members of multiple resource groups</w:t>
      </w:r>
    </w:p>
    <w:p w14:paraId="362BD638" w14:textId="77777777" w:rsidR="0084383D" w:rsidRPr="00686BB9" w:rsidRDefault="00900C63">
      <w:pPr>
        <w:numPr>
          <w:ilvl w:val="1"/>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Providers can be added/removed from the resource groups</w:t>
      </w:r>
    </w:p>
    <w:p w14:paraId="4AC5FC55" w14:textId="77777777" w:rsidR="0084383D" w:rsidRPr="00686BB9" w:rsidRDefault="00900C63">
      <w:pPr>
        <w:numPr>
          <w:ilvl w:val="1"/>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Example: You want to schedule an appointment with a psychologist but there are none in your resource group. All you have to do is add a “mobile” psychologist to your resource group. After the call, you can easily remove the psychologist.</w:t>
      </w:r>
    </w:p>
    <w:p w14:paraId="286E287D" w14:textId="77777777" w:rsidR="0084383D" w:rsidRPr="00686BB9" w:rsidRDefault="00900C63">
      <w:pPr>
        <w:numPr>
          <w:ilvl w:val="1"/>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 xml:space="preserve">Providers can change their Resource Type (role) within each resource group </w:t>
      </w:r>
    </w:p>
    <w:p w14:paraId="2514148F" w14:textId="77777777" w:rsidR="0084383D" w:rsidRPr="00686BB9" w:rsidRDefault="00900C63">
      <w:pPr>
        <w:numPr>
          <w:ilvl w:val="1"/>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Patients can be assigned to one or more resource groups</w:t>
      </w:r>
    </w:p>
    <w:p w14:paraId="0E6580ED" w14:textId="77777777" w:rsidR="0084383D" w:rsidRPr="00686BB9" w:rsidRDefault="00900C63">
      <w:pPr>
        <w:numPr>
          <w:ilvl w:val="1"/>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Will come in handy when they are transferred</w:t>
      </w:r>
    </w:p>
    <w:p w14:paraId="670FC8CE" w14:textId="77777777" w:rsidR="0084383D" w:rsidRPr="00686BB9" w:rsidRDefault="00900C63">
      <w:pPr>
        <w:numPr>
          <w:ilvl w:val="1"/>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The purpose of Resource Types (roles) within Resource Groups</w:t>
      </w:r>
    </w:p>
    <w:p w14:paraId="63977654" w14:textId="77777777" w:rsidR="0084383D" w:rsidRPr="00686BB9" w:rsidRDefault="00900C63">
      <w:pPr>
        <w:numPr>
          <w:ilvl w:val="2"/>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Minimally, every resource groups needs to have at least member with a resource type of “Scheduler”</w:t>
      </w:r>
    </w:p>
    <w:p w14:paraId="44A35925" w14:textId="2B2FCF93" w:rsidR="0084383D" w:rsidRDefault="00900C63">
      <w:pPr>
        <w:numPr>
          <w:ilvl w:val="2"/>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 xml:space="preserve">When patients request to have a video visit, </w:t>
      </w:r>
      <w:r w:rsidRPr="00686BB9">
        <w:rPr>
          <w:rFonts w:asciiTheme="majorHAnsi" w:eastAsia="Cambria" w:hAnsiTheme="majorHAnsi" w:cstheme="majorHAnsi"/>
          <w:b/>
          <w:sz w:val="22"/>
          <w:szCs w:val="22"/>
        </w:rPr>
        <w:t>ONLY</w:t>
      </w:r>
      <w:r w:rsidRPr="00686BB9">
        <w:rPr>
          <w:rFonts w:asciiTheme="majorHAnsi" w:eastAsia="Cambria" w:hAnsiTheme="majorHAnsi" w:cstheme="majorHAnsi"/>
          <w:sz w:val="22"/>
          <w:szCs w:val="22"/>
        </w:rPr>
        <w:t xml:space="preserve"> Resource Group Members with the resource type of </w:t>
      </w:r>
      <w:r w:rsidRPr="00686BB9">
        <w:rPr>
          <w:rFonts w:asciiTheme="majorHAnsi" w:eastAsia="Cambria" w:hAnsiTheme="majorHAnsi" w:cstheme="majorHAnsi"/>
          <w:b/>
          <w:sz w:val="22"/>
          <w:szCs w:val="22"/>
        </w:rPr>
        <w:t xml:space="preserve">SCHEDULER </w:t>
      </w:r>
      <w:r w:rsidRPr="00686BB9">
        <w:rPr>
          <w:rFonts w:asciiTheme="majorHAnsi" w:eastAsia="Cambria" w:hAnsiTheme="majorHAnsi" w:cstheme="majorHAnsi"/>
          <w:sz w:val="22"/>
          <w:szCs w:val="22"/>
        </w:rPr>
        <w:t xml:space="preserve">will be assigned the </w:t>
      </w:r>
      <w:r w:rsidR="006E1570">
        <w:rPr>
          <w:rFonts w:asciiTheme="majorHAnsi" w:eastAsia="Cambria" w:hAnsiTheme="majorHAnsi" w:cstheme="majorHAnsi"/>
          <w:sz w:val="22"/>
          <w:szCs w:val="22"/>
        </w:rPr>
        <w:t>visit request activity.</w:t>
      </w:r>
    </w:p>
    <w:p w14:paraId="14D4858E" w14:textId="77777777" w:rsidR="00735BD8" w:rsidRPr="00686BB9" w:rsidRDefault="00735BD8" w:rsidP="00735BD8">
      <w:pPr>
        <w:ind w:left="2160"/>
        <w:rPr>
          <w:rFonts w:asciiTheme="majorHAnsi" w:eastAsia="Cambria" w:hAnsiTheme="majorHAnsi" w:cstheme="majorHAnsi"/>
          <w:sz w:val="22"/>
          <w:szCs w:val="22"/>
        </w:rPr>
      </w:pPr>
    </w:p>
    <w:p w14:paraId="092E1990" w14:textId="5149DC5E" w:rsidR="00735BD8" w:rsidRPr="00735BD8" w:rsidRDefault="00900C63" w:rsidP="00B2721D">
      <w:pPr>
        <w:rPr>
          <w:rFonts w:asciiTheme="majorHAnsi" w:eastAsia="Cambria" w:hAnsiTheme="majorHAnsi" w:cstheme="majorHAnsi"/>
          <w:sz w:val="22"/>
          <w:szCs w:val="22"/>
        </w:rPr>
      </w:pPr>
      <w:r w:rsidRPr="00686BB9">
        <w:rPr>
          <w:rFonts w:asciiTheme="majorHAnsi" w:eastAsia="Cambria" w:hAnsiTheme="majorHAnsi" w:cstheme="majorHAnsi"/>
          <w:sz w:val="22"/>
          <w:szCs w:val="22"/>
        </w:rPr>
        <w:t>Step 4: Patient Care List/Patient Details Tour</w:t>
      </w:r>
    </w:p>
    <w:p w14:paraId="0F66D195" w14:textId="1997EFEC" w:rsidR="0084383D" w:rsidRDefault="00900C63" w:rsidP="00B2721D">
      <w:pPr>
        <w:numPr>
          <w:ilvl w:val="0"/>
          <w:numId w:val="2"/>
        </w:numPr>
        <w:rPr>
          <w:rFonts w:asciiTheme="majorHAnsi" w:eastAsia="Cambria" w:hAnsiTheme="majorHAnsi" w:cstheme="majorHAnsi"/>
          <w:sz w:val="22"/>
          <w:szCs w:val="22"/>
        </w:rPr>
      </w:pPr>
      <w:r w:rsidRPr="00686BB9">
        <w:rPr>
          <w:rFonts w:asciiTheme="majorHAnsi" w:eastAsia="Cambria" w:hAnsiTheme="majorHAnsi" w:cstheme="majorHAnsi"/>
          <w:sz w:val="22"/>
          <w:szCs w:val="22"/>
        </w:rPr>
        <w:t>Filters</w:t>
      </w:r>
    </w:p>
    <w:p w14:paraId="74DBE82E" w14:textId="77777777" w:rsidR="00735BD8" w:rsidRPr="00686BB9" w:rsidRDefault="00735BD8" w:rsidP="00735BD8">
      <w:pPr>
        <w:ind w:left="1080"/>
        <w:rPr>
          <w:rFonts w:asciiTheme="majorHAnsi" w:eastAsia="Cambria" w:hAnsiTheme="majorHAnsi" w:cstheme="majorHAnsi"/>
          <w:sz w:val="22"/>
          <w:szCs w:val="22"/>
        </w:rPr>
      </w:pPr>
    </w:p>
    <w:p w14:paraId="7682F893" w14:textId="6BCEA989" w:rsidR="0084383D" w:rsidRDefault="00900C63" w:rsidP="00B2721D">
      <w:pPr>
        <w:rPr>
          <w:rFonts w:asciiTheme="majorHAnsi" w:eastAsia="Cambria" w:hAnsiTheme="majorHAnsi" w:cstheme="majorHAnsi"/>
          <w:sz w:val="22"/>
          <w:szCs w:val="22"/>
        </w:rPr>
      </w:pPr>
      <w:r w:rsidRPr="00686BB9">
        <w:rPr>
          <w:rFonts w:asciiTheme="majorHAnsi" w:eastAsia="Cambria" w:hAnsiTheme="majorHAnsi" w:cstheme="majorHAnsi"/>
          <w:sz w:val="22"/>
          <w:szCs w:val="22"/>
        </w:rPr>
        <w:t>Step 5: Patient Experience Tour</w:t>
      </w:r>
    </w:p>
    <w:p w14:paraId="724AD165" w14:textId="77777777" w:rsidR="00735BD8" w:rsidRPr="00686BB9" w:rsidRDefault="00735BD8" w:rsidP="00735BD8">
      <w:pPr>
        <w:ind w:left="720"/>
        <w:rPr>
          <w:rFonts w:asciiTheme="majorHAnsi" w:eastAsia="Cambria" w:hAnsiTheme="majorHAnsi" w:cstheme="majorHAnsi"/>
          <w:sz w:val="22"/>
          <w:szCs w:val="22"/>
        </w:rPr>
      </w:pPr>
    </w:p>
    <w:p w14:paraId="370C6099" w14:textId="77777777" w:rsidR="00B2721D" w:rsidRDefault="00900C63" w:rsidP="00B2721D">
      <w:pPr>
        <w:rPr>
          <w:rFonts w:asciiTheme="majorHAnsi" w:eastAsia="Cambria" w:hAnsiTheme="majorHAnsi" w:cstheme="majorHAnsi"/>
          <w:sz w:val="22"/>
          <w:szCs w:val="22"/>
        </w:rPr>
      </w:pPr>
      <w:r w:rsidRPr="00686BB9">
        <w:rPr>
          <w:rFonts w:asciiTheme="majorHAnsi" w:eastAsia="Cambria" w:hAnsiTheme="majorHAnsi" w:cstheme="majorHAnsi"/>
          <w:sz w:val="22"/>
          <w:szCs w:val="22"/>
        </w:rPr>
        <w:t>Step 6: Daily Routine (What you need to do)</w:t>
      </w:r>
    </w:p>
    <w:p w14:paraId="721D9C87" w14:textId="77777777" w:rsidR="00B2721D" w:rsidRDefault="00900C63" w:rsidP="00B2721D">
      <w:pPr>
        <w:pStyle w:val="ListParagraph"/>
        <w:numPr>
          <w:ilvl w:val="0"/>
          <w:numId w:val="10"/>
        </w:numPr>
        <w:rPr>
          <w:rFonts w:asciiTheme="majorHAnsi" w:eastAsia="Cambria" w:hAnsiTheme="majorHAnsi" w:cstheme="majorHAnsi"/>
        </w:rPr>
      </w:pPr>
      <w:r w:rsidRPr="00B2721D">
        <w:rPr>
          <w:rFonts w:asciiTheme="majorHAnsi" w:eastAsia="Cambria" w:hAnsiTheme="majorHAnsi" w:cstheme="majorHAnsi"/>
        </w:rPr>
        <w:t>Providers</w:t>
      </w:r>
    </w:p>
    <w:p w14:paraId="38E831C9" w14:textId="77777777" w:rsidR="00B2721D" w:rsidRDefault="00900C63" w:rsidP="00B2721D">
      <w:pPr>
        <w:pStyle w:val="ListParagraph"/>
        <w:numPr>
          <w:ilvl w:val="1"/>
          <w:numId w:val="10"/>
        </w:numPr>
        <w:rPr>
          <w:rFonts w:asciiTheme="majorHAnsi" w:eastAsia="Cambria" w:hAnsiTheme="majorHAnsi" w:cstheme="majorHAnsi"/>
        </w:rPr>
      </w:pPr>
      <w:r w:rsidRPr="00B2721D">
        <w:rPr>
          <w:rFonts w:asciiTheme="majorHAnsi" w:eastAsia="Cambria" w:hAnsiTheme="majorHAnsi" w:cstheme="majorHAnsi"/>
        </w:rPr>
        <w:t>Conduct/Manage Video Visits</w:t>
      </w:r>
    </w:p>
    <w:p w14:paraId="6ED40B9F" w14:textId="4A6C25AF" w:rsidR="00B2721D" w:rsidRDefault="00900C63" w:rsidP="00B2721D">
      <w:pPr>
        <w:pStyle w:val="ListParagraph"/>
        <w:numPr>
          <w:ilvl w:val="2"/>
          <w:numId w:val="10"/>
        </w:numPr>
        <w:rPr>
          <w:rFonts w:asciiTheme="majorHAnsi" w:eastAsia="Cambria" w:hAnsiTheme="majorHAnsi" w:cstheme="majorHAnsi"/>
        </w:rPr>
      </w:pPr>
      <w:r w:rsidRPr="00B2721D">
        <w:rPr>
          <w:rFonts w:asciiTheme="majorHAnsi" w:eastAsia="Cambria" w:hAnsiTheme="majorHAnsi" w:cstheme="majorHAnsi"/>
        </w:rPr>
        <w:t>You’ll receive</w:t>
      </w:r>
      <w:r w:rsidR="00B2721D">
        <w:rPr>
          <w:rFonts w:asciiTheme="majorHAnsi" w:eastAsia="Cambria" w:hAnsiTheme="majorHAnsi" w:cstheme="majorHAnsi"/>
        </w:rPr>
        <w:t xml:space="preserve"> an</w:t>
      </w:r>
      <w:r w:rsidRPr="00B2721D">
        <w:rPr>
          <w:rFonts w:asciiTheme="majorHAnsi" w:eastAsia="Cambria" w:hAnsiTheme="majorHAnsi" w:cstheme="majorHAnsi"/>
        </w:rPr>
        <w:t xml:space="preserve"> email notification when video visits get scheduled.</w:t>
      </w:r>
    </w:p>
    <w:p w14:paraId="2C4C94D0" w14:textId="77777777" w:rsidR="00B2721D" w:rsidRDefault="00900C63" w:rsidP="00B2721D">
      <w:pPr>
        <w:pStyle w:val="ListParagraph"/>
        <w:numPr>
          <w:ilvl w:val="2"/>
          <w:numId w:val="10"/>
        </w:numPr>
        <w:rPr>
          <w:rFonts w:asciiTheme="majorHAnsi" w:eastAsia="Cambria" w:hAnsiTheme="majorHAnsi" w:cstheme="majorHAnsi"/>
        </w:rPr>
      </w:pPr>
      <w:r w:rsidRPr="00B2721D">
        <w:rPr>
          <w:rFonts w:asciiTheme="majorHAnsi" w:eastAsia="Cambria" w:hAnsiTheme="majorHAnsi" w:cstheme="majorHAnsi"/>
        </w:rPr>
        <w:t>You’ll receive a REMINDER email and sms notification at a configurable time X minutes before every appointment. This notification will contain a link that will launch you into the video call (after authentication).</w:t>
      </w:r>
    </w:p>
    <w:p w14:paraId="4188DEEB" w14:textId="77777777" w:rsidR="00B2721D" w:rsidRDefault="00900C63" w:rsidP="00B2721D">
      <w:pPr>
        <w:pStyle w:val="ListParagraph"/>
        <w:numPr>
          <w:ilvl w:val="2"/>
          <w:numId w:val="10"/>
        </w:numPr>
        <w:rPr>
          <w:rFonts w:asciiTheme="majorHAnsi" w:eastAsia="Cambria" w:hAnsiTheme="majorHAnsi" w:cstheme="majorHAnsi"/>
        </w:rPr>
      </w:pPr>
      <w:r w:rsidRPr="00B2721D">
        <w:rPr>
          <w:rFonts w:asciiTheme="majorHAnsi" w:eastAsia="Cambria" w:hAnsiTheme="majorHAnsi" w:cstheme="majorHAnsi"/>
        </w:rPr>
        <w:t>You may be invited by another provider to join a live call with or without the patient</w:t>
      </w:r>
    </w:p>
    <w:p w14:paraId="3FFA50B0" w14:textId="77777777" w:rsidR="00B2721D" w:rsidRDefault="00900C63" w:rsidP="00B2721D">
      <w:pPr>
        <w:pStyle w:val="ListParagraph"/>
        <w:numPr>
          <w:ilvl w:val="1"/>
          <w:numId w:val="10"/>
        </w:numPr>
        <w:rPr>
          <w:rFonts w:asciiTheme="majorHAnsi" w:eastAsia="Cambria" w:hAnsiTheme="majorHAnsi" w:cstheme="majorHAnsi"/>
        </w:rPr>
      </w:pPr>
      <w:r w:rsidRPr="00B2721D">
        <w:rPr>
          <w:rFonts w:asciiTheme="majorHAnsi" w:eastAsia="Cambria" w:hAnsiTheme="majorHAnsi" w:cstheme="majorHAnsi"/>
        </w:rPr>
        <w:t>Filter Patient Care list for unread messages</w:t>
      </w:r>
    </w:p>
    <w:p w14:paraId="15F601EB" w14:textId="77777777" w:rsidR="00B2721D" w:rsidRDefault="00900C63" w:rsidP="00B2721D">
      <w:pPr>
        <w:pStyle w:val="ListParagraph"/>
        <w:numPr>
          <w:ilvl w:val="0"/>
          <w:numId w:val="10"/>
        </w:numPr>
        <w:rPr>
          <w:rFonts w:asciiTheme="majorHAnsi" w:eastAsia="Cambria" w:hAnsiTheme="majorHAnsi" w:cstheme="majorHAnsi"/>
        </w:rPr>
      </w:pPr>
      <w:r w:rsidRPr="00B2721D">
        <w:rPr>
          <w:rFonts w:asciiTheme="majorHAnsi" w:eastAsia="Cambria" w:hAnsiTheme="majorHAnsi" w:cstheme="majorHAnsi"/>
        </w:rPr>
        <w:t>Schedulers</w:t>
      </w:r>
    </w:p>
    <w:p w14:paraId="6F3B8F1D" w14:textId="6E4E9943" w:rsidR="00BC6246" w:rsidRDefault="00BC6246" w:rsidP="00BC6246">
      <w:pPr>
        <w:pStyle w:val="ListParagraph"/>
        <w:numPr>
          <w:ilvl w:val="1"/>
          <w:numId w:val="10"/>
        </w:numPr>
        <w:rPr>
          <w:rFonts w:asciiTheme="majorHAnsi" w:eastAsia="Cambria" w:hAnsiTheme="majorHAnsi" w:cstheme="majorHAnsi"/>
        </w:rPr>
      </w:pPr>
      <w:r>
        <w:rPr>
          <w:rFonts w:asciiTheme="majorHAnsi" w:eastAsia="Cambria" w:hAnsiTheme="majorHAnsi" w:cstheme="majorHAnsi"/>
        </w:rPr>
        <w:t>(New) Filter Patient Care List for Visit Requests</w:t>
      </w:r>
    </w:p>
    <w:p w14:paraId="376E1713" w14:textId="5C55CC30" w:rsidR="00BC6246" w:rsidRPr="00BC6246" w:rsidRDefault="00BC6246" w:rsidP="00BC6246">
      <w:pPr>
        <w:pStyle w:val="ListParagraph"/>
        <w:numPr>
          <w:ilvl w:val="2"/>
          <w:numId w:val="10"/>
        </w:numPr>
        <w:rPr>
          <w:rFonts w:asciiTheme="majorHAnsi" w:eastAsia="Cambria" w:hAnsiTheme="majorHAnsi" w:cstheme="majorHAnsi"/>
        </w:rPr>
      </w:pPr>
      <w:r w:rsidRPr="00B2721D">
        <w:rPr>
          <w:rFonts w:asciiTheme="majorHAnsi" w:eastAsia="Cambria" w:hAnsiTheme="majorHAnsi" w:cstheme="majorHAnsi"/>
        </w:rPr>
        <w:t>Schedule appointments</w:t>
      </w:r>
    </w:p>
    <w:p w14:paraId="0878FAEF" w14:textId="39F45ADD" w:rsidR="00B2721D" w:rsidRDefault="00BC6246" w:rsidP="00B2721D">
      <w:pPr>
        <w:pStyle w:val="ListParagraph"/>
        <w:numPr>
          <w:ilvl w:val="1"/>
          <w:numId w:val="10"/>
        </w:numPr>
        <w:rPr>
          <w:rFonts w:asciiTheme="majorHAnsi" w:eastAsia="Cambria" w:hAnsiTheme="majorHAnsi" w:cstheme="majorHAnsi"/>
        </w:rPr>
      </w:pPr>
      <w:r>
        <w:rPr>
          <w:rFonts w:asciiTheme="majorHAnsi" w:eastAsia="Cambria" w:hAnsiTheme="majorHAnsi" w:cstheme="majorHAnsi"/>
        </w:rPr>
        <w:t xml:space="preserve">(Old) </w:t>
      </w:r>
      <w:r w:rsidR="00900C63" w:rsidRPr="00B2721D">
        <w:rPr>
          <w:rFonts w:asciiTheme="majorHAnsi" w:eastAsia="Cambria" w:hAnsiTheme="majorHAnsi" w:cstheme="majorHAnsi"/>
        </w:rPr>
        <w:t xml:space="preserve">Filter Patient Care </w:t>
      </w:r>
      <w:r>
        <w:rPr>
          <w:rFonts w:asciiTheme="majorHAnsi" w:eastAsia="Cambria" w:hAnsiTheme="majorHAnsi" w:cstheme="majorHAnsi"/>
        </w:rPr>
        <w:t>L</w:t>
      </w:r>
      <w:r w:rsidR="00900C63" w:rsidRPr="00B2721D">
        <w:rPr>
          <w:rFonts w:asciiTheme="majorHAnsi" w:eastAsia="Cambria" w:hAnsiTheme="majorHAnsi" w:cstheme="majorHAnsi"/>
        </w:rPr>
        <w:t>ist for assigned provider activities</w:t>
      </w:r>
    </w:p>
    <w:p w14:paraId="2872EA63" w14:textId="0E43E7A9" w:rsidR="00B2721D" w:rsidRDefault="00900C63" w:rsidP="00B2721D">
      <w:pPr>
        <w:pStyle w:val="ListParagraph"/>
        <w:numPr>
          <w:ilvl w:val="2"/>
          <w:numId w:val="10"/>
        </w:numPr>
        <w:rPr>
          <w:rFonts w:asciiTheme="majorHAnsi" w:eastAsia="Cambria" w:hAnsiTheme="majorHAnsi" w:cstheme="majorHAnsi"/>
        </w:rPr>
      </w:pPr>
      <w:r w:rsidRPr="00B2721D">
        <w:rPr>
          <w:rFonts w:asciiTheme="majorHAnsi" w:eastAsia="Cambria" w:hAnsiTheme="majorHAnsi" w:cstheme="majorHAnsi"/>
        </w:rPr>
        <w:t>Schedule appointments</w:t>
      </w:r>
    </w:p>
    <w:p w14:paraId="7B81492D" w14:textId="06AFFC69" w:rsidR="00114823" w:rsidRPr="00B2721D" w:rsidRDefault="00900C63" w:rsidP="00B2721D">
      <w:pPr>
        <w:pStyle w:val="ListParagraph"/>
        <w:numPr>
          <w:ilvl w:val="1"/>
          <w:numId w:val="10"/>
        </w:numPr>
        <w:rPr>
          <w:rFonts w:asciiTheme="majorHAnsi" w:eastAsia="Cambria" w:hAnsiTheme="majorHAnsi" w:cstheme="majorHAnsi"/>
        </w:rPr>
      </w:pPr>
      <w:r w:rsidRPr="00B2721D">
        <w:rPr>
          <w:rFonts w:asciiTheme="majorHAnsi" w:eastAsia="Cambria" w:hAnsiTheme="majorHAnsi" w:cstheme="majorHAnsi"/>
        </w:rPr>
        <w:t>Filter Patient Care list for unread messages</w:t>
      </w:r>
    </w:p>
    <w:p w14:paraId="415F502D" w14:textId="297AA8F3" w:rsidR="00114823" w:rsidRDefault="00114823" w:rsidP="00B2721D">
      <w:pPr>
        <w:rPr>
          <w:rFonts w:asciiTheme="majorHAnsi" w:eastAsia="Cambria" w:hAnsiTheme="majorHAnsi" w:cstheme="majorHAnsi"/>
        </w:rPr>
      </w:pPr>
      <w:r>
        <w:rPr>
          <w:rFonts w:asciiTheme="majorHAnsi" w:eastAsia="Cambria" w:hAnsiTheme="majorHAnsi" w:cstheme="majorHAnsi"/>
        </w:rPr>
        <w:br w:type="page"/>
      </w:r>
    </w:p>
    <w:p w14:paraId="61B03D94" w14:textId="6046F615" w:rsidR="00114823" w:rsidRPr="00114823" w:rsidRDefault="00114823">
      <w:pPr>
        <w:pBdr>
          <w:bottom w:val="single" w:sz="6" w:space="1" w:color="auto"/>
        </w:pBdr>
        <w:rPr>
          <w:rFonts w:asciiTheme="majorHAnsi" w:eastAsia="Cambria" w:hAnsiTheme="majorHAnsi" w:cstheme="majorHAnsi"/>
          <w:b/>
          <w:bCs/>
        </w:rPr>
      </w:pPr>
      <w:r w:rsidRPr="00114823">
        <w:rPr>
          <w:rFonts w:asciiTheme="majorHAnsi" w:eastAsia="Cambria" w:hAnsiTheme="majorHAnsi" w:cstheme="majorHAnsi"/>
          <w:b/>
          <w:bCs/>
        </w:rPr>
        <w:t>My On-Board Checklist</w:t>
      </w:r>
    </w:p>
    <w:p w14:paraId="0B700E00" w14:textId="64D5C3B4" w:rsidR="00114823" w:rsidRDefault="00114823">
      <w:pPr>
        <w:rPr>
          <w:rFonts w:asciiTheme="majorHAnsi" w:eastAsia="Cambria" w:hAnsiTheme="majorHAnsi" w:cstheme="majorHAnsi"/>
        </w:rPr>
      </w:pPr>
    </w:p>
    <w:p w14:paraId="2A02646A" w14:textId="4E077697" w:rsidR="0070382C" w:rsidRDefault="0070382C" w:rsidP="0070382C">
      <w:pPr>
        <w:rPr>
          <w:rFonts w:asciiTheme="majorHAnsi" w:hAnsiTheme="majorHAnsi" w:cstheme="majorHAnsi"/>
          <w:color w:val="555555"/>
          <w:shd w:val="clear" w:color="auto" w:fill="FFFFFF"/>
        </w:rPr>
      </w:pPr>
      <w:r w:rsidRPr="0070382C">
        <w:rPr>
          <w:rFonts w:asciiTheme="majorHAnsi" w:eastAsia="Cambria" w:hAnsiTheme="majorHAnsi" w:cstheme="majorHAnsi"/>
        </w:rPr>
        <w:t xml:space="preserve">“We are not ready unless we’re all ready.” After the training, please complete the following on-boarding checklist and email LCDR Leslie Clark a confirmation that you have satisfied each item on the checklist. </w:t>
      </w:r>
      <w:hyperlink r:id="rId12" w:history="1">
        <w:r w:rsidRPr="0070382C">
          <w:rPr>
            <w:rStyle w:val="Hyperlink"/>
            <w:rFonts w:asciiTheme="majorHAnsi" w:hAnsiTheme="majorHAnsi" w:cstheme="majorHAnsi"/>
            <w:shd w:val="clear" w:color="auto" w:fill="FFFFFF"/>
          </w:rPr>
          <w:t>Leslie.R.Clark@uscg.mil</w:t>
        </w:r>
      </w:hyperlink>
      <w:r w:rsidRPr="0070382C">
        <w:rPr>
          <w:rFonts w:asciiTheme="majorHAnsi" w:hAnsiTheme="majorHAnsi" w:cstheme="majorHAnsi"/>
          <w:color w:val="555555"/>
          <w:shd w:val="clear" w:color="auto" w:fill="FFFFFF"/>
        </w:rPr>
        <w:t>.</w:t>
      </w:r>
      <w:r>
        <w:rPr>
          <w:rFonts w:asciiTheme="majorHAnsi" w:hAnsiTheme="majorHAnsi" w:cstheme="majorHAnsi"/>
          <w:color w:val="555555"/>
          <w:shd w:val="clear" w:color="auto" w:fill="FFFFFF"/>
        </w:rPr>
        <w:t xml:space="preserve"> </w:t>
      </w:r>
    </w:p>
    <w:p w14:paraId="0F5D527B" w14:textId="0A31E113" w:rsidR="0070382C" w:rsidRDefault="0070382C" w:rsidP="0070382C">
      <w:pPr>
        <w:rPr>
          <w:rFonts w:asciiTheme="majorHAnsi" w:hAnsiTheme="majorHAnsi" w:cstheme="majorHAnsi"/>
          <w:color w:val="555555"/>
          <w:shd w:val="clear" w:color="auto" w:fill="FFFFFF"/>
        </w:rPr>
      </w:pPr>
    </w:p>
    <w:p w14:paraId="369445B5" w14:textId="49B5CAEA" w:rsidR="0070382C" w:rsidRPr="0070382C" w:rsidRDefault="0070382C" w:rsidP="0070382C">
      <w:pPr>
        <w:rPr>
          <w:rFonts w:asciiTheme="majorHAnsi" w:hAnsiTheme="majorHAnsi" w:cstheme="majorHAnsi"/>
          <w:color w:val="000000" w:themeColor="text1"/>
          <w:shd w:val="clear" w:color="auto" w:fill="FFFFFF"/>
        </w:rPr>
      </w:pPr>
      <w:r w:rsidRPr="0070382C">
        <w:rPr>
          <w:rFonts w:asciiTheme="majorHAnsi" w:hAnsiTheme="majorHAnsi" w:cstheme="majorHAnsi"/>
          <w:color w:val="000000" w:themeColor="text1"/>
          <w:shd w:val="clear" w:color="auto" w:fill="FFFFFF"/>
        </w:rPr>
        <w:t xml:space="preserve">If you have any technical trouble with the checklist below, please call: </w:t>
      </w:r>
    </w:p>
    <w:p w14:paraId="5E3658E9" w14:textId="65FDBDAE" w:rsidR="0070382C" w:rsidRDefault="0070382C" w:rsidP="0070382C">
      <w:pPr>
        <w:rPr>
          <w:rFonts w:asciiTheme="majorHAnsi" w:hAnsiTheme="majorHAnsi" w:cstheme="majorHAnsi"/>
          <w:color w:val="555555"/>
          <w:shd w:val="clear" w:color="auto" w:fill="FFFFFF"/>
        </w:rPr>
      </w:pPr>
    </w:p>
    <w:p w14:paraId="5262B0A6" w14:textId="24DC9A87" w:rsidR="0070382C" w:rsidRPr="0070382C" w:rsidRDefault="0070382C" w:rsidP="0070382C">
      <w:pPr>
        <w:jc w:val="center"/>
        <w:rPr>
          <w:rFonts w:asciiTheme="majorHAnsi" w:hAnsiTheme="majorHAnsi" w:cstheme="majorHAnsi"/>
        </w:rPr>
      </w:pPr>
      <w:r>
        <w:rPr>
          <w:rFonts w:asciiTheme="majorHAnsi" w:eastAsia="Cambria" w:hAnsiTheme="majorHAnsi" w:cstheme="majorHAnsi"/>
          <w:sz w:val="22"/>
          <w:szCs w:val="22"/>
        </w:rPr>
        <w:t xml:space="preserve">Technical </w:t>
      </w:r>
      <w:r w:rsidRPr="00686BB9">
        <w:rPr>
          <w:rFonts w:asciiTheme="majorHAnsi" w:eastAsia="Cambria" w:hAnsiTheme="majorHAnsi" w:cstheme="majorHAnsi"/>
          <w:sz w:val="22"/>
          <w:szCs w:val="22"/>
        </w:rPr>
        <w:t>Support Number (833) 476-6269 or “(833) IronBow” for Tech Support.</w:t>
      </w:r>
    </w:p>
    <w:p w14:paraId="77C1C8F2" w14:textId="38D30568" w:rsidR="00114823" w:rsidRDefault="00114823">
      <w:pPr>
        <w:rPr>
          <w:rFonts w:asciiTheme="majorHAnsi" w:eastAsia="Cambria" w:hAnsiTheme="majorHAnsi" w:cstheme="majorHAnsi"/>
        </w:rPr>
      </w:pPr>
    </w:p>
    <w:p w14:paraId="107087E0" w14:textId="481958B1" w:rsidR="0070382C" w:rsidRDefault="0070382C">
      <w:pPr>
        <w:rPr>
          <w:rFonts w:asciiTheme="majorHAnsi" w:eastAsia="Cambria" w:hAnsiTheme="majorHAnsi" w:cstheme="majorHAnsi"/>
        </w:rPr>
      </w:pPr>
    </w:p>
    <w:p w14:paraId="0F6C609C" w14:textId="77777777" w:rsidR="0070382C" w:rsidRDefault="0070382C">
      <w:pPr>
        <w:rPr>
          <w:rFonts w:asciiTheme="majorHAnsi" w:eastAsia="Cambria" w:hAnsiTheme="majorHAnsi" w:cstheme="majorHAnsi"/>
        </w:rPr>
      </w:pPr>
    </w:p>
    <w:tbl>
      <w:tblPr>
        <w:tblStyle w:val="ListTable3-Accent1"/>
        <w:tblW w:w="10867" w:type="dxa"/>
        <w:tblLook w:val="04A0" w:firstRow="1" w:lastRow="0" w:firstColumn="1" w:lastColumn="0" w:noHBand="0" w:noVBand="1"/>
      </w:tblPr>
      <w:tblGrid>
        <w:gridCol w:w="895"/>
        <w:gridCol w:w="8799"/>
        <w:gridCol w:w="1173"/>
      </w:tblGrid>
      <w:tr w:rsidR="00114823" w14:paraId="2FC7A330" w14:textId="77777777" w:rsidTr="00114823">
        <w:trPr>
          <w:cnfStyle w:val="100000000000" w:firstRow="1" w:lastRow="0" w:firstColumn="0" w:lastColumn="0" w:oddVBand="0" w:evenVBand="0" w:oddHBand="0" w:evenHBand="0" w:firstRowFirstColumn="0" w:firstRowLastColumn="0" w:lastRowFirstColumn="0" w:lastRowLastColumn="0"/>
          <w:trHeight w:val="493"/>
        </w:trPr>
        <w:tc>
          <w:tcPr>
            <w:cnfStyle w:val="001000000100" w:firstRow="0" w:lastRow="0" w:firstColumn="1" w:lastColumn="0" w:oddVBand="0" w:evenVBand="0" w:oddHBand="0" w:evenHBand="0" w:firstRowFirstColumn="1" w:firstRowLastColumn="0" w:lastRowFirstColumn="0" w:lastRowLastColumn="0"/>
            <w:tcW w:w="895" w:type="dxa"/>
            <w:vAlign w:val="center"/>
          </w:tcPr>
          <w:p w14:paraId="78FCD816" w14:textId="37F64BB8" w:rsidR="00114823" w:rsidRDefault="00114823" w:rsidP="00114823">
            <w:pPr>
              <w:rPr>
                <w:rFonts w:asciiTheme="majorHAnsi" w:eastAsia="Cambria" w:hAnsiTheme="majorHAnsi" w:cstheme="majorHAnsi"/>
              </w:rPr>
            </w:pPr>
            <w:r>
              <w:rPr>
                <w:rFonts w:asciiTheme="majorHAnsi" w:eastAsia="Cambria" w:hAnsiTheme="majorHAnsi" w:cstheme="majorHAnsi"/>
              </w:rPr>
              <w:t>Item #</w:t>
            </w:r>
          </w:p>
        </w:tc>
        <w:tc>
          <w:tcPr>
            <w:tcW w:w="8799" w:type="dxa"/>
            <w:vAlign w:val="center"/>
          </w:tcPr>
          <w:p w14:paraId="16FABDE7" w14:textId="2D57DAF6" w:rsidR="00114823" w:rsidRDefault="00114823" w:rsidP="00114823">
            <w:pPr>
              <w:cnfStyle w:val="100000000000" w:firstRow="1" w:lastRow="0" w:firstColumn="0" w:lastColumn="0" w:oddVBand="0" w:evenVBand="0" w:oddHBand="0" w:evenHBand="0" w:firstRowFirstColumn="0" w:firstRowLastColumn="0" w:lastRowFirstColumn="0" w:lastRowLastColumn="0"/>
              <w:rPr>
                <w:rFonts w:asciiTheme="majorHAnsi" w:eastAsia="Cambria" w:hAnsiTheme="majorHAnsi" w:cstheme="majorHAnsi"/>
              </w:rPr>
            </w:pPr>
            <w:r>
              <w:rPr>
                <w:rFonts w:asciiTheme="majorHAnsi" w:eastAsia="Cambria" w:hAnsiTheme="majorHAnsi" w:cstheme="majorHAnsi"/>
              </w:rPr>
              <w:t>Item</w:t>
            </w:r>
          </w:p>
        </w:tc>
        <w:tc>
          <w:tcPr>
            <w:tcW w:w="1173" w:type="dxa"/>
            <w:vAlign w:val="center"/>
          </w:tcPr>
          <w:p w14:paraId="2C540EC7" w14:textId="77777777" w:rsidR="00114823" w:rsidRDefault="00114823" w:rsidP="00114823">
            <w:pPr>
              <w:cnfStyle w:val="100000000000" w:firstRow="1" w:lastRow="0" w:firstColumn="0" w:lastColumn="0" w:oddVBand="0" w:evenVBand="0" w:oddHBand="0" w:evenHBand="0" w:firstRowFirstColumn="0" w:firstRowLastColumn="0" w:lastRowFirstColumn="0" w:lastRowLastColumn="0"/>
              <w:rPr>
                <w:rFonts w:asciiTheme="majorHAnsi" w:eastAsia="Cambria" w:hAnsiTheme="majorHAnsi" w:cstheme="majorHAnsi"/>
              </w:rPr>
            </w:pPr>
          </w:p>
        </w:tc>
      </w:tr>
      <w:tr w:rsidR="00114823" w14:paraId="554A0722" w14:textId="77777777" w:rsidTr="00114823">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8CC3970" w14:textId="3E57AB74" w:rsidR="00114823" w:rsidRDefault="00114823" w:rsidP="00114823">
            <w:pPr>
              <w:rPr>
                <w:rFonts w:asciiTheme="majorHAnsi" w:eastAsia="Cambria" w:hAnsiTheme="majorHAnsi" w:cstheme="majorHAnsi"/>
              </w:rPr>
            </w:pPr>
            <w:r>
              <w:rPr>
                <w:rFonts w:asciiTheme="majorHAnsi" w:eastAsia="Cambria" w:hAnsiTheme="majorHAnsi" w:cstheme="majorHAnsi"/>
              </w:rPr>
              <w:t>1</w:t>
            </w:r>
          </w:p>
        </w:tc>
        <w:tc>
          <w:tcPr>
            <w:tcW w:w="8799" w:type="dxa"/>
            <w:vAlign w:val="center"/>
          </w:tcPr>
          <w:p w14:paraId="6DC43EB9" w14:textId="32D94AFF" w:rsidR="00114823" w:rsidRDefault="00114823" w:rsidP="00114823">
            <w:pPr>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cstheme="majorHAnsi"/>
              </w:rPr>
            </w:pPr>
            <w:r>
              <w:rPr>
                <w:rFonts w:asciiTheme="majorHAnsi" w:eastAsia="Cambria" w:hAnsiTheme="majorHAnsi" w:cstheme="majorHAnsi"/>
              </w:rPr>
              <w:t xml:space="preserve">Downloaded </w:t>
            </w:r>
            <w:r w:rsidR="00735BD8">
              <w:rPr>
                <w:rFonts w:asciiTheme="majorHAnsi" w:eastAsia="Cambria" w:hAnsiTheme="majorHAnsi" w:cstheme="majorHAnsi"/>
              </w:rPr>
              <w:t xml:space="preserve">Your Chosen </w:t>
            </w:r>
            <w:r>
              <w:rPr>
                <w:rFonts w:asciiTheme="majorHAnsi" w:eastAsia="Cambria" w:hAnsiTheme="majorHAnsi" w:cstheme="majorHAnsi"/>
              </w:rPr>
              <w:t>Supported Browser</w:t>
            </w:r>
            <w:r w:rsidR="00735BD8">
              <w:rPr>
                <w:rFonts w:asciiTheme="majorHAnsi" w:eastAsia="Cambria" w:hAnsiTheme="majorHAnsi" w:cstheme="majorHAnsi"/>
              </w:rPr>
              <w:t>(s)</w:t>
            </w:r>
          </w:p>
        </w:tc>
        <w:tc>
          <w:tcPr>
            <w:tcW w:w="1173" w:type="dxa"/>
            <w:vAlign w:val="center"/>
          </w:tcPr>
          <w:p w14:paraId="1CA73286" w14:textId="3027FD56" w:rsidR="00114823" w:rsidRPr="00114823" w:rsidRDefault="00114823" w:rsidP="00114823">
            <w:pPr>
              <w:cnfStyle w:val="000000100000" w:firstRow="0" w:lastRow="0" w:firstColumn="0" w:lastColumn="0" w:oddVBand="0" w:evenVBand="0" w:oddHBand="1" w:evenHBand="0" w:firstRowFirstColumn="0" w:firstRowLastColumn="0" w:lastRowFirstColumn="0" w:lastRowLastColumn="0"/>
            </w:pPr>
            <w:r>
              <w:rPr>
                <w:rFonts w:ascii="Segoe UI Symbol" w:hAnsi="Segoe UI Symbol" w:cs="Segoe UI Symbol"/>
                <w:color w:val="4D5156"/>
                <w:sz w:val="21"/>
                <w:szCs w:val="21"/>
                <w:shd w:val="clear" w:color="auto" w:fill="FFFFFF"/>
              </w:rPr>
              <w:t>☐</w:t>
            </w:r>
          </w:p>
        </w:tc>
      </w:tr>
      <w:tr w:rsidR="00114823" w14:paraId="5B0CA8AC" w14:textId="77777777" w:rsidTr="00114823">
        <w:trPr>
          <w:trHeight w:val="463"/>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40095FF" w14:textId="25C8C994" w:rsidR="00114823" w:rsidRDefault="00114823" w:rsidP="00114823">
            <w:pPr>
              <w:rPr>
                <w:rFonts w:asciiTheme="majorHAnsi" w:eastAsia="Cambria" w:hAnsiTheme="majorHAnsi" w:cstheme="majorHAnsi"/>
              </w:rPr>
            </w:pPr>
            <w:r>
              <w:rPr>
                <w:rFonts w:asciiTheme="majorHAnsi" w:eastAsia="Cambria" w:hAnsiTheme="majorHAnsi" w:cstheme="majorHAnsi"/>
              </w:rPr>
              <w:t>2</w:t>
            </w:r>
          </w:p>
        </w:tc>
        <w:tc>
          <w:tcPr>
            <w:tcW w:w="8799" w:type="dxa"/>
            <w:vAlign w:val="center"/>
          </w:tcPr>
          <w:p w14:paraId="758707AA" w14:textId="166F08B2" w:rsidR="00114823" w:rsidRDefault="00114823" w:rsidP="00114823">
            <w:pPr>
              <w:cnfStyle w:val="000000000000" w:firstRow="0" w:lastRow="0" w:firstColumn="0" w:lastColumn="0" w:oddVBand="0" w:evenVBand="0" w:oddHBand="0" w:evenHBand="0" w:firstRowFirstColumn="0" w:firstRowLastColumn="0" w:lastRowFirstColumn="0" w:lastRowLastColumn="0"/>
              <w:rPr>
                <w:rFonts w:asciiTheme="majorHAnsi" w:eastAsia="Cambria" w:hAnsiTheme="majorHAnsi" w:cstheme="majorHAnsi"/>
              </w:rPr>
            </w:pPr>
            <w:r>
              <w:rPr>
                <w:rFonts w:asciiTheme="majorHAnsi" w:eastAsia="Cambria" w:hAnsiTheme="majorHAnsi" w:cstheme="majorHAnsi"/>
              </w:rPr>
              <w:t xml:space="preserve">Confirm </w:t>
            </w:r>
            <w:hyperlink r:id="rId13" w:history="1">
              <w:r w:rsidRPr="00EC662E">
                <w:rPr>
                  <w:rStyle w:val="Hyperlink"/>
                  <w:rFonts w:asciiTheme="majorHAnsi" w:eastAsia="Cambria" w:hAnsiTheme="majorHAnsi" w:cstheme="majorHAnsi"/>
                </w:rPr>
                <w:t>https://coastguardcareanywhere.net</w:t>
              </w:r>
            </w:hyperlink>
            <w:r>
              <w:rPr>
                <w:rFonts w:asciiTheme="majorHAnsi" w:eastAsia="Cambria" w:hAnsiTheme="majorHAnsi" w:cstheme="majorHAnsi"/>
              </w:rPr>
              <w:t xml:space="preserve"> Login Screen Appears</w:t>
            </w:r>
          </w:p>
        </w:tc>
        <w:tc>
          <w:tcPr>
            <w:tcW w:w="1173" w:type="dxa"/>
            <w:vAlign w:val="center"/>
          </w:tcPr>
          <w:p w14:paraId="583DEF28" w14:textId="203C6742" w:rsidR="00114823" w:rsidRPr="00114823" w:rsidRDefault="00114823" w:rsidP="00114823">
            <w:pP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color w:val="4D5156"/>
                <w:sz w:val="21"/>
                <w:szCs w:val="21"/>
                <w:shd w:val="clear" w:color="auto" w:fill="FFFFFF"/>
              </w:rPr>
              <w:t>☐</w:t>
            </w:r>
          </w:p>
        </w:tc>
      </w:tr>
      <w:tr w:rsidR="00114823" w14:paraId="236126FA" w14:textId="77777777" w:rsidTr="00114823">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FAFB1D8" w14:textId="3C57F3C6" w:rsidR="00114823" w:rsidRDefault="00114823" w:rsidP="00114823">
            <w:pPr>
              <w:rPr>
                <w:rFonts w:asciiTheme="majorHAnsi" w:eastAsia="Cambria" w:hAnsiTheme="majorHAnsi" w:cstheme="majorHAnsi"/>
              </w:rPr>
            </w:pPr>
            <w:r>
              <w:rPr>
                <w:rFonts w:asciiTheme="majorHAnsi" w:eastAsia="Cambria" w:hAnsiTheme="majorHAnsi" w:cstheme="majorHAnsi"/>
              </w:rPr>
              <w:t>3</w:t>
            </w:r>
          </w:p>
        </w:tc>
        <w:tc>
          <w:tcPr>
            <w:tcW w:w="8799" w:type="dxa"/>
            <w:vAlign w:val="center"/>
          </w:tcPr>
          <w:p w14:paraId="62465966" w14:textId="6C034D8A" w:rsidR="00114823" w:rsidRDefault="00114823" w:rsidP="00114823">
            <w:pPr>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cstheme="majorHAnsi"/>
              </w:rPr>
            </w:pPr>
            <w:r>
              <w:rPr>
                <w:rFonts w:asciiTheme="majorHAnsi" w:eastAsia="Cambria" w:hAnsiTheme="majorHAnsi" w:cstheme="majorHAnsi"/>
              </w:rPr>
              <w:t>Confirm Video</w:t>
            </w:r>
            <w:r w:rsidR="00735BD8">
              <w:rPr>
                <w:rFonts w:asciiTheme="majorHAnsi" w:eastAsia="Cambria" w:hAnsiTheme="majorHAnsi" w:cstheme="majorHAnsi"/>
              </w:rPr>
              <w:t xml:space="preserve"> Feed</w:t>
            </w:r>
            <w:r>
              <w:rPr>
                <w:rFonts w:asciiTheme="majorHAnsi" w:eastAsia="Cambria" w:hAnsiTheme="majorHAnsi" w:cstheme="majorHAnsi"/>
              </w:rPr>
              <w:t xml:space="preserve"> Loads On </w:t>
            </w:r>
            <w:r w:rsidR="00735BD8">
              <w:rPr>
                <w:rFonts w:asciiTheme="majorHAnsi" w:eastAsia="Cambria" w:hAnsiTheme="majorHAnsi" w:cstheme="majorHAnsi"/>
              </w:rPr>
              <w:t xml:space="preserve">This </w:t>
            </w:r>
            <w:r>
              <w:rPr>
                <w:rFonts w:asciiTheme="majorHAnsi" w:eastAsia="Cambria" w:hAnsiTheme="majorHAnsi" w:cstheme="majorHAnsi"/>
              </w:rPr>
              <w:t xml:space="preserve">Test URL: </w:t>
            </w:r>
            <w:hyperlink r:id="rId14" w:history="1">
              <w:r w:rsidRPr="00114823">
                <w:rPr>
                  <w:rStyle w:val="Hyperlink"/>
                  <w:rFonts w:asciiTheme="majorHAnsi" w:eastAsia="Cambria" w:hAnsiTheme="majorHAnsi" w:cstheme="majorHAnsi"/>
                </w:rPr>
                <w:t>CLICK HERE</w:t>
              </w:r>
            </w:hyperlink>
          </w:p>
        </w:tc>
        <w:tc>
          <w:tcPr>
            <w:tcW w:w="1173" w:type="dxa"/>
            <w:vAlign w:val="center"/>
          </w:tcPr>
          <w:p w14:paraId="3FE08528" w14:textId="3F9B4652" w:rsidR="00114823" w:rsidRPr="00114823" w:rsidRDefault="00114823" w:rsidP="00114823">
            <w:pPr>
              <w:cnfStyle w:val="000000100000" w:firstRow="0" w:lastRow="0" w:firstColumn="0" w:lastColumn="0" w:oddVBand="0" w:evenVBand="0" w:oddHBand="1" w:evenHBand="0" w:firstRowFirstColumn="0" w:firstRowLastColumn="0" w:lastRowFirstColumn="0" w:lastRowLastColumn="0"/>
            </w:pPr>
            <w:r>
              <w:rPr>
                <w:rFonts w:ascii="Segoe UI Symbol" w:hAnsi="Segoe UI Symbol" w:cs="Segoe UI Symbol"/>
                <w:color w:val="4D5156"/>
                <w:sz w:val="21"/>
                <w:szCs w:val="21"/>
                <w:shd w:val="clear" w:color="auto" w:fill="FFFFFF"/>
              </w:rPr>
              <w:t>☐</w:t>
            </w:r>
          </w:p>
        </w:tc>
      </w:tr>
      <w:tr w:rsidR="00114823" w14:paraId="09916274" w14:textId="77777777" w:rsidTr="00114823">
        <w:trPr>
          <w:trHeight w:val="493"/>
        </w:trPr>
        <w:tc>
          <w:tcPr>
            <w:cnfStyle w:val="001000000000" w:firstRow="0" w:lastRow="0" w:firstColumn="1" w:lastColumn="0" w:oddVBand="0" w:evenVBand="0" w:oddHBand="0" w:evenHBand="0" w:firstRowFirstColumn="0" w:firstRowLastColumn="0" w:lastRowFirstColumn="0" w:lastRowLastColumn="0"/>
            <w:tcW w:w="895" w:type="dxa"/>
            <w:vAlign w:val="center"/>
          </w:tcPr>
          <w:p w14:paraId="6120F752" w14:textId="678D563B" w:rsidR="00114823" w:rsidRDefault="00114823" w:rsidP="00114823">
            <w:pPr>
              <w:rPr>
                <w:rFonts w:asciiTheme="majorHAnsi" w:eastAsia="Cambria" w:hAnsiTheme="majorHAnsi" w:cstheme="majorHAnsi"/>
              </w:rPr>
            </w:pPr>
            <w:r>
              <w:rPr>
                <w:rFonts w:asciiTheme="majorHAnsi" w:eastAsia="Cambria" w:hAnsiTheme="majorHAnsi" w:cstheme="majorHAnsi"/>
              </w:rPr>
              <w:t>4</w:t>
            </w:r>
          </w:p>
        </w:tc>
        <w:tc>
          <w:tcPr>
            <w:tcW w:w="8799" w:type="dxa"/>
            <w:vAlign w:val="center"/>
          </w:tcPr>
          <w:p w14:paraId="48BCEEF6" w14:textId="4D6B4D4D" w:rsidR="00114823" w:rsidRDefault="00114823" w:rsidP="00114823">
            <w:pPr>
              <w:cnfStyle w:val="000000000000" w:firstRow="0" w:lastRow="0" w:firstColumn="0" w:lastColumn="0" w:oddVBand="0" w:evenVBand="0" w:oddHBand="0" w:evenHBand="0" w:firstRowFirstColumn="0" w:firstRowLastColumn="0" w:lastRowFirstColumn="0" w:lastRowLastColumn="0"/>
              <w:rPr>
                <w:rFonts w:asciiTheme="majorHAnsi" w:eastAsia="Cambria" w:hAnsiTheme="majorHAnsi" w:cstheme="majorHAnsi"/>
              </w:rPr>
            </w:pPr>
            <w:r>
              <w:rPr>
                <w:rFonts w:asciiTheme="majorHAnsi" w:eastAsia="Cambria" w:hAnsiTheme="majorHAnsi" w:cstheme="majorHAnsi"/>
              </w:rPr>
              <w:t>Confirm You Received Your Activation Email from the System (Post Training)</w:t>
            </w:r>
          </w:p>
        </w:tc>
        <w:tc>
          <w:tcPr>
            <w:tcW w:w="1173" w:type="dxa"/>
            <w:vAlign w:val="center"/>
          </w:tcPr>
          <w:p w14:paraId="13283BF8" w14:textId="0C423D9A" w:rsidR="00114823" w:rsidRPr="00114823" w:rsidRDefault="00114823" w:rsidP="00114823">
            <w:pP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color w:val="4D5156"/>
                <w:sz w:val="21"/>
                <w:szCs w:val="21"/>
                <w:shd w:val="clear" w:color="auto" w:fill="FFFFFF"/>
              </w:rPr>
              <w:t>☐</w:t>
            </w:r>
          </w:p>
        </w:tc>
      </w:tr>
      <w:tr w:rsidR="00114823" w14:paraId="2D539545" w14:textId="77777777" w:rsidTr="00114823">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895" w:type="dxa"/>
            <w:vAlign w:val="center"/>
          </w:tcPr>
          <w:p w14:paraId="5EC7B9EE" w14:textId="7A9243D1" w:rsidR="00114823" w:rsidRDefault="00114823" w:rsidP="00114823">
            <w:pPr>
              <w:rPr>
                <w:rFonts w:asciiTheme="majorHAnsi" w:eastAsia="Cambria" w:hAnsiTheme="majorHAnsi" w:cstheme="majorHAnsi"/>
              </w:rPr>
            </w:pPr>
            <w:r>
              <w:rPr>
                <w:rFonts w:asciiTheme="majorHAnsi" w:eastAsia="Cambria" w:hAnsiTheme="majorHAnsi" w:cstheme="majorHAnsi"/>
              </w:rPr>
              <w:t>5</w:t>
            </w:r>
          </w:p>
        </w:tc>
        <w:tc>
          <w:tcPr>
            <w:tcW w:w="8799" w:type="dxa"/>
            <w:vAlign w:val="center"/>
          </w:tcPr>
          <w:p w14:paraId="2F34D77F" w14:textId="481447E1" w:rsidR="00114823" w:rsidRDefault="00114823" w:rsidP="00114823">
            <w:pPr>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cstheme="majorHAnsi"/>
              </w:rPr>
            </w:pPr>
            <w:r>
              <w:rPr>
                <w:rFonts w:asciiTheme="majorHAnsi" w:eastAsia="Cambria" w:hAnsiTheme="majorHAnsi" w:cstheme="majorHAnsi"/>
              </w:rPr>
              <w:t>Confirm You Can Access / Login to Your Account on the System</w:t>
            </w:r>
          </w:p>
        </w:tc>
        <w:tc>
          <w:tcPr>
            <w:tcW w:w="1173" w:type="dxa"/>
            <w:vAlign w:val="center"/>
          </w:tcPr>
          <w:p w14:paraId="193BFC87" w14:textId="003FFEE6" w:rsidR="00114823" w:rsidRPr="00114823" w:rsidRDefault="00114823" w:rsidP="00114823">
            <w:pPr>
              <w:cnfStyle w:val="000000100000" w:firstRow="0" w:lastRow="0" w:firstColumn="0" w:lastColumn="0" w:oddVBand="0" w:evenVBand="0" w:oddHBand="1" w:evenHBand="0" w:firstRowFirstColumn="0" w:firstRowLastColumn="0" w:lastRowFirstColumn="0" w:lastRowLastColumn="0"/>
            </w:pPr>
            <w:r>
              <w:rPr>
                <w:rFonts w:ascii="Segoe UI Symbol" w:hAnsi="Segoe UI Symbol" w:cs="Segoe UI Symbol"/>
                <w:color w:val="4D5156"/>
                <w:sz w:val="21"/>
                <w:szCs w:val="21"/>
                <w:shd w:val="clear" w:color="auto" w:fill="FFFFFF"/>
              </w:rPr>
              <w:t>☐</w:t>
            </w:r>
          </w:p>
        </w:tc>
      </w:tr>
      <w:tr w:rsidR="00114823" w14:paraId="1B3BB262" w14:textId="77777777" w:rsidTr="00114823">
        <w:trPr>
          <w:trHeight w:val="493"/>
        </w:trPr>
        <w:tc>
          <w:tcPr>
            <w:cnfStyle w:val="001000000000" w:firstRow="0" w:lastRow="0" w:firstColumn="1" w:lastColumn="0" w:oddVBand="0" w:evenVBand="0" w:oddHBand="0" w:evenHBand="0" w:firstRowFirstColumn="0" w:firstRowLastColumn="0" w:lastRowFirstColumn="0" w:lastRowLastColumn="0"/>
            <w:tcW w:w="895" w:type="dxa"/>
            <w:vAlign w:val="center"/>
          </w:tcPr>
          <w:p w14:paraId="4B00015E" w14:textId="5C372B0C" w:rsidR="00114823" w:rsidRDefault="00114823" w:rsidP="00114823">
            <w:pPr>
              <w:rPr>
                <w:rFonts w:asciiTheme="majorHAnsi" w:eastAsia="Cambria" w:hAnsiTheme="majorHAnsi" w:cstheme="majorHAnsi"/>
              </w:rPr>
            </w:pPr>
            <w:r>
              <w:rPr>
                <w:rFonts w:asciiTheme="majorHAnsi" w:eastAsia="Cambria" w:hAnsiTheme="majorHAnsi" w:cstheme="majorHAnsi"/>
              </w:rPr>
              <w:t>6</w:t>
            </w:r>
          </w:p>
        </w:tc>
        <w:tc>
          <w:tcPr>
            <w:tcW w:w="8799" w:type="dxa"/>
            <w:vAlign w:val="center"/>
          </w:tcPr>
          <w:p w14:paraId="5A41554E" w14:textId="3E6B9704" w:rsidR="00114823" w:rsidRDefault="00114823" w:rsidP="00114823">
            <w:pPr>
              <w:cnfStyle w:val="000000000000" w:firstRow="0" w:lastRow="0" w:firstColumn="0" w:lastColumn="0" w:oddVBand="0" w:evenVBand="0" w:oddHBand="0" w:evenHBand="0" w:firstRowFirstColumn="0" w:firstRowLastColumn="0" w:lastRowFirstColumn="0" w:lastRowLastColumn="0"/>
              <w:rPr>
                <w:rFonts w:asciiTheme="majorHAnsi" w:eastAsia="Cambria" w:hAnsiTheme="majorHAnsi" w:cstheme="majorHAnsi"/>
              </w:rPr>
            </w:pPr>
            <w:r>
              <w:rPr>
                <w:rFonts w:asciiTheme="majorHAnsi" w:eastAsia="Cambria" w:hAnsiTheme="majorHAnsi" w:cstheme="majorHAnsi"/>
              </w:rPr>
              <w:t>Confirm You Have Received and Reviewed Your Pre-Launch / Pre-Training Package</w:t>
            </w:r>
          </w:p>
        </w:tc>
        <w:tc>
          <w:tcPr>
            <w:tcW w:w="1173" w:type="dxa"/>
            <w:vAlign w:val="center"/>
          </w:tcPr>
          <w:p w14:paraId="1772693B" w14:textId="1E727CA9" w:rsidR="00114823" w:rsidRPr="00114823" w:rsidRDefault="00114823" w:rsidP="00114823">
            <w:pP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color w:val="4D5156"/>
                <w:sz w:val="21"/>
                <w:szCs w:val="21"/>
                <w:shd w:val="clear" w:color="auto" w:fill="FFFFFF"/>
              </w:rPr>
              <w:t>☐</w:t>
            </w:r>
          </w:p>
        </w:tc>
      </w:tr>
      <w:tr w:rsidR="00114823" w14:paraId="11AFD209" w14:textId="77777777" w:rsidTr="00114823">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895" w:type="dxa"/>
            <w:vAlign w:val="center"/>
          </w:tcPr>
          <w:p w14:paraId="4751E497" w14:textId="211952B4" w:rsidR="00114823" w:rsidRDefault="00114823" w:rsidP="00114823">
            <w:pPr>
              <w:rPr>
                <w:rFonts w:asciiTheme="majorHAnsi" w:eastAsia="Cambria" w:hAnsiTheme="majorHAnsi" w:cstheme="majorHAnsi"/>
              </w:rPr>
            </w:pPr>
            <w:r>
              <w:rPr>
                <w:rFonts w:asciiTheme="majorHAnsi" w:eastAsia="Cambria" w:hAnsiTheme="majorHAnsi" w:cstheme="majorHAnsi"/>
              </w:rPr>
              <w:t>7</w:t>
            </w:r>
          </w:p>
        </w:tc>
        <w:tc>
          <w:tcPr>
            <w:tcW w:w="8799" w:type="dxa"/>
            <w:vAlign w:val="center"/>
          </w:tcPr>
          <w:p w14:paraId="2BBB5F8E" w14:textId="408D4BE5" w:rsidR="00114823" w:rsidRDefault="00114823" w:rsidP="00114823">
            <w:pPr>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cstheme="majorHAnsi"/>
              </w:rPr>
            </w:pPr>
            <w:r>
              <w:rPr>
                <w:rFonts w:asciiTheme="majorHAnsi" w:eastAsia="Cambria" w:hAnsiTheme="majorHAnsi" w:cstheme="majorHAnsi"/>
              </w:rPr>
              <w:t>Confirm You Have Sent Your Schedule Template for Video Visit to Your Scheduler</w:t>
            </w:r>
          </w:p>
        </w:tc>
        <w:tc>
          <w:tcPr>
            <w:tcW w:w="1173" w:type="dxa"/>
            <w:vAlign w:val="center"/>
          </w:tcPr>
          <w:p w14:paraId="4E4D973D" w14:textId="0B8482F7" w:rsidR="00114823" w:rsidRDefault="00114823" w:rsidP="00114823">
            <w:pP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4D5156"/>
                <w:sz w:val="21"/>
                <w:szCs w:val="21"/>
                <w:shd w:val="clear" w:color="auto" w:fill="FFFFFF"/>
              </w:rPr>
            </w:pPr>
            <w:r>
              <w:rPr>
                <w:rFonts w:ascii="Segoe UI Symbol" w:hAnsi="Segoe UI Symbol" w:cs="Segoe UI Symbol"/>
                <w:color w:val="4D5156"/>
                <w:sz w:val="21"/>
                <w:szCs w:val="21"/>
                <w:shd w:val="clear" w:color="auto" w:fill="FFFFFF"/>
              </w:rPr>
              <w:t>☐</w:t>
            </w:r>
          </w:p>
        </w:tc>
      </w:tr>
      <w:tr w:rsidR="00114823" w14:paraId="5FD55664" w14:textId="77777777" w:rsidTr="00114823">
        <w:trPr>
          <w:trHeight w:val="493"/>
        </w:trPr>
        <w:tc>
          <w:tcPr>
            <w:cnfStyle w:val="001000000000" w:firstRow="0" w:lastRow="0" w:firstColumn="1" w:lastColumn="0" w:oddVBand="0" w:evenVBand="0" w:oddHBand="0" w:evenHBand="0" w:firstRowFirstColumn="0" w:firstRowLastColumn="0" w:lastRowFirstColumn="0" w:lastRowLastColumn="0"/>
            <w:tcW w:w="895" w:type="dxa"/>
            <w:vAlign w:val="center"/>
          </w:tcPr>
          <w:p w14:paraId="71DBC52C" w14:textId="166028DA" w:rsidR="00114823" w:rsidRDefault="00114823" w:rsidP="00114823">
            <w:pPr>
              <w:rPr>
                <w:rFonts w:asciiTheme="majorHAnsi" w:eastAsia="Cambria" w:hAnsiTheme="majorHAnsi" w:cstheme="majorHAnsi"/>
              </w:rPr>
            </w:pPr>
            <w:r>
              <w:rPr>
                <w:rFonts w:asciiTheme="majorHAnsi" w:eastAsia="Cambria" w:hAnsiTheme="majorHAnsi" w:cstheme="majorHAnsi"/>
              </w:rPr>
              <w:t>8</w:t>
            </w:r>
          </w:p>
        </w:tc>
        <w:tc>
          <w:tcPr>
            <w:tcW w:w="8799" w:type="dxa"/>
            <w:vAlign w:val="center"/>
          </w:tcPr>
          <w:p w14:paraId="17281974" w14:textId="12FCF0A5" w:rsidR="00114823" w:rsidRDefault="00735BD8" w:rsidP="00114823">
            <w:pPr>
              <w:cnfStyle w:val="000000000000" w:firstRow="0" w:lastRow="0" w:firstColumn="0" w:lastColumn="0" w:oddVBand="0" w:evenVBand="0" w:oddHBand="0" w:evenHBand="0" w:firstRowFirstColumn="0" w:firstRowLastColumn="0" w:lastRowFirstColumn="0" w:lastRowLastColumn="0"/>
              <w:rPr>
                <w:rFonts w:asciiTheme="majorHAnsi" w:eastAsia="Cambria" w:hAnsiTheme="majorHAnsi" w:cstheme="majorHAnsi"/>
              </w:rPr>
            </w:pPr>
            <w:r>
              <w:rPr>
                <w:rFonts w:asciiTheme="majorHAnsi" w:eastAsia="Cambria" w:hAnsiTheme="majorHAnsi" w:cstheme="majorHAnsi"/>
              </w:rPr>
              <w:t>Login and Confirm Your Schedule Availability Is Correct</w:t>
            </w:r>
          </w:p>
        </w:tc>
        <w:tc>
          <w:tcPr>
            <w:tcW w:w="1173" w:type="dxa"/>
            <w:vAlign w:val="center"/>
          </w:tcPr>
          <w:p w14:paraId="78654357" w14:textId="3F2F9B10" w:rsidR="00114823" w:rsidRDefault="00735BD8" w:rsidP="00114823">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4D5156"/>
                <w:sz w:val="21"/>
                <w:szCs w:val="21"/>
                <w:shd w:val="clear" w:color="auto" w:fill="FFFFFF"/>
              </w:rPr>
            </w:pPr>
            <w:r>
              <w:rPr>
                <w:rFonts w:ascii="Segoe UI Symbol" w:hAnsi="Segoe UI Symbol" w:cs="Segoe UI Symbol"/>
                <w:color w:val="4D5156"/>
                <w:sz w:val="21"/>
                <w:szCs w:val="21"/>
                <w:shd w:val="clear" w:color="auto" w:fill="FFFFFF"/>
              </w:rPr>
              <w:t>☐</w:t>
            </w:r>
          </w:p>
        </w:tc>
      </w:tr>
    </w:tbl>
    <w:p w14:paraId="3D881583" w14:textId="77777777" w:rsidR="00114823" w:rsidRPr="00686BB9" w:rsidRDefault="00114823" w:rsidP="00114823">
      <w:pPr>
        <w:rPr>
          <w:rFonts w:asciiTheme="majorHAnsi" w:eastAsia="Cambria" w:hAnsiTheme="majorHAnsi" w:cstheme="majorHAnsi"/>
          <w:sz w:val="22"/>
          <w:szCs w:val="22"/>
        </w:rPr>
      </w:pPr>
    </w:p>
    <w:sectPr w:rsidR="00114823" w:rsidRPr="00686BB9" w:rsidSect="00114823">
      <w:headerReference w:type="default" r:id="rId15"/>
      <w:footerReference w:type="even" r:id="rId16"/>
      <w:footerReference w:type="defaul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63D09" w14:textId="77777777" w:rsidR="0062620D" w:rsidRDefault="0062620D" w:rsidP="00F2562A">
      <w:r>
        <w:separator/>
      </w:r>
    </w:p>
  </w:endnote>
  <w:endnote w:type="continuationSeparator" w:id="0">
    <w:p w14:paraId="4AB1942B" w14:textId="77777777" w:rsidR="0062620D" w:rsidRDefault="0062620D" w:rsidP="00F2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48958920"/>
      <w:docPartObj>
        <w:docPartGallery w:val="Page Numbers (Bottom of Page)"/>
        <w:docPartUnique/>
      </w:docPartObj>
    </w:sdtPr>
    <w:sdtEndPr>
      <w:rPr>
        <w:rStyle w:val="PageNumber"/>
      </w:rPr>
    </w:sdtEndPr>
    <w:sdtContent>
      <w:p w14:paraId="2620E31B" w14:textId="0609657B" w:rsidR="00366A11" w:rsidRDefault="00366A11" w:rsidP="00EC66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B91B1" w14:textId="77777777" w:rsidR="00366A11" w:rsidRDefault="00366A11" w:rsidP="00366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21211493"/>
      <w:docPartObj>
        <w:docPartGallery w:val="Page Numbers (Bottom of Page)"/>
        <w:docPartUnique/>
      </w:docPartObj>
    </w:sdtPr>
    <w:sdtEndPr>
      <w:rPr>
        <w:rStyle w:val="PageNumber"/>
      </w:rPr>
    </w:sdtEndPr>
    <w:sdtContent>
      <w:p w14:paraId="0DB8D11F" w14:textId="0C94CE62" w:rsidR="00366A11" w:rsidRDefault="00366A11" w:rsidP="00EC66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3FF1">
          <w:rPr>
            <w:rStyle w:val="PageNumber"/>
            <w:noProof/>
          </w:rPr>
          <w:t>1</w:t>
        </w:r>
        <w:r>
          <w:rPr>
            <w:rStyle w:val="PageNumber"/>
          </w:rPr>
          <w:fldChar w:fldCharType="end"/>
        </w:r>
      </w:p>
    </w:sdtContent>
  </w:sdt>
  <w:p w14:paraId="53C6D3D1" w14:textId="77777777" w:rsidR="00366A11" w:rsidRDefault="00366A11" w:rsidP="00366A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3EA3B" w14:textId="77777777" w:rsidR="0062620D" w:rsidRDefault="0062620D" w:rsidP="00F2562A">
      <w:r>
        <w:separator/>
      </w:r>
    </w:p>
  </w:footnote>
  <w:footnote w:type="continuationSeparator" w:id="0">
    <w:p w14:paraId="501AF6CE" w14:textId="77777777" w:rsidR="0062620D" w:rsidRDefault="0062620D" w:rsidP="00F25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92A1" w14:textId="57F93F42" w:rsidR="00F2562A" w:rsidRPr="00F2562A" w:rsidRDefault="00F2562A" w:rsidP="00F2562A">
    <w:pPr>
      <w:jc w:val="center"/>
    </w:pPr>
    <w:r w:rsidRPr="00F2562A">
      <w:rPr>
        <w:rFonts w:ascii="Cambria" w:hAnsi="Cambria"/>
        <w:b/>
        <w:bCs/>
        <w:color w:val="000000"/>
        <w:bdr w:val="none" w:sz="0" w:space="0" w:color="auto" w:frame="1"/>
      </w:rPr>
      <w:fldChar w:fldCharType="begin"/>
    </w:r>
    <w:r w:rsidRPr="00F2562A">
      <w:rPr>
        <w:rFonts w:ascii="Cambria" w:hAnsi="Cambria"/>
        <w:b/>
        <w:bCs/>
        <w:color w:val="000000"/>
        <w:bdr w:val="none" w:sz="0" w:space="0" w:color="auto" w:frame="1"/>
      </w:rPr>
      <w:instrText xml:space="preserve"> INCLUDEPICTURE "https://lh3.googleusercontent.com/Vu2mIsPnjGF84TwP1SmnijBwW5DwkBbEcRPkeb8j8RYYoyMaCAdgkPc8v11t086F8Lo5nTElfmbFbL0I3LGdo5OCyl9dmvaqCQPTtP0bz1rIxwGG9DAynHpNRlSKt0FHTfzRFEUc" \* MERGEFORMATINET </w:instrText>
    </w:r>
    <w:r w:rsidRPr="00F2562A">
      <w:rPr>
        <w:rFonts w:ascii="Cambria" w:hAnsi="Cambria"/>
        <w:b/>
        <w:bCs/>
        <w:color w:val="000000"/>
        <w:bdr w:val="none" w:sz="0" w:space="0" w:color="auto" w:frame="1"/>
      </w:rPr>
      <w:fldChar w:fldCharType="separate"/>
    </w:r>
    <w:r w:rsidRPr="00F2562A">
      <w:rPr>
        <w:rFonts w:ascii="Cambria" w:hAnsi="Cambria"/>
        <w:b/>
        <w:bCs/>
        <w:noProof/>
        <w:color w:val="000000"/>
        <w:bdr w:val="none" w:sz="0" w:space="0" w:color="auto" w:frame="1"/>
      </w:rPr>
      <w:drawing>
        <wp:inline distT="0" distB="0" distL="0" distR="0" wp14:anchorId="7554C17B" wp14:editId="5B9BDDFD">
          <wp:extent cx="904461" cy="862026"/>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548" cy="872593"/>
                  </a:xfrm>
                  <a:prstGeom prst="rect">
                    <a:avLst/>
                  </a:prstGeom>
                  <a:noFill/>
                  <a:ln>
                    <a:noFill/>
                  </a:ln>
                </pic:spPr>
              </pic:pic>
            </a:graphicData>
          </a:graphic>
        </wp:inline>
      </w:drawing>
    </w:r>
    <w:r w:rsidRPr="00F2562A">
      <w:rPr>
        <w:rFonts w:ascii="Cambria" w:hAnsi="Cambria"/>
        <w:b/>
        <w:bCs/>
        <w:color w:val="000000"/>
        <w:bdr w:val="none" w:sz="0" w:space="0" w:color="auto" w:frame="1"/>
      </w:rPr>
      <w:fldChar w:fldCharType="end"/>
    </w:r>
  </w:p>
  <w:p w14:paraId="62C2B9FC" w14:textId="77777777" w:rsidR="00F2562A" w:rsidRDefault="00F25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0863"/>
    <w:multiLevelType w:val="multilevel"/>
    <w:tmpl w:val="FD84530C"/>
    <w:lvl w:ilvl="0">
      <w:start w:val="1"/>
      <w:numFmt w:val="bullet"/>
      <w:lvlText w:val="●"/>
      <w:lvlJc w:val="left"/>
      <w:pPr>
        <w:ind w:left="720" w:hanging="360"/>
      </w:pPr>
      <w:rPr>
        <w:rFonts w:ascii="Helvetica Neue" w:eastAsia="Helvetica Neue" w:hAnsi="Helvetica Neue" w:cs="Helvetica Neue"/>
        <w:color w:val="676A6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823B5F"/>
    <w:multiLevelType w:val="multilevel"/>
    <w:tmpl w:val="F948E2AA"/>
    <w:lvl w:ilvl="0">
      <w:start w:val="1"/>
      <w:numFmt w:val="bullet"/>
      <w:lvlText w:val="●"/>
      <w:lvlJc w:val="left"/>
      <w:pPr>
        <w:ind w:left="720" w:hanging="360"/>
      </w:pPr>
      <w:rPr>
        <w:rFonts w:ascii="Helvetica Neue" w:eastAsia="Helvetica Neue" w:hAnsi="Helvetica Neue" w:cs="Helvetica Neue"/>
        <w:color w:val="676A6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D36E68"/>
    <w:multiLevelType w:val="hybridMultilevel"/>
    <w:tmpl w:val="23B2C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35AD8"/>
    <w:multiLevelType w:val="multilevel"/>
    <w:tmpl w:val="C6ECF810"/>
    <w:lvl w:ilvl="0">
      <w:start w:val="1"/>
      <w:numFmt w:val="bullet"/>
      <w:lvlText w:val="●"/>
      <w:lvlJc w:val="left"/>
      <w:pPr>
        <w:ind w:left="720" w:hanging="360"/>
      </w:pPr>
      <w:rPr>
        <w:rFonts w:ascii="Helvetica Neue" w:eastAsia="Helvetica Neue" w:hAnsi="Helvetica Neue" w:cs="Helvetica Neue"/>
        <w:color w:val="676A6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CB4F78"/>
    <w:multiLevelType w:val="multilevel"/>
    <w:tmpl w:val="03148088"/>
    <w:lvl w:ilvl="0">
      <w:start w:val="1"/>
      <w:numFmt w:val="bullet"/>
      <w:lvlText w:val="●"/>
      <w:lvlJc w:val="left"/>
      <w:pPr>
        <w:ind w:left="720" w:hanging="360"/>
      </w:pPr>
      <w:rPr>
        <w:rFonts w:ascii="Helvetica Neue" w:eastAsia="Helvetica Neue" w:hAnsi="Helvetica Neue" w:cs="Helvetica Neue"/>
        <w:color w:val="676A6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2E78DE"/>
    <w:multiLevelType w:val="multilevel"/>
    <w:tmpl w:val="38A0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EB3678"/>
    <w:multiLevelType w:val="hybridMultilevel"/>
    <w:tmpl w:val="0AFCE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30C1D"/>
    <w:multiLevelType w:val="multilevel"/>
    <w:tmpl w:val="D6B4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0B3312"/>
    <w:multiLevelType w:val="hybridMultilevel"/>
    <w:tmpl w:val="81BE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143A1"/>
    <w:multiLevelType w:val="hybridMultilevel"/>
    <w:tmpl w:val="7A268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1"/>
  </w:num>
  <w:num w:numId="6">
    <w:abstractNumId w:val="4"/>
  </w:num>
  <w:num w:numId="7">
    <w:abstractNumId w:val="2"/>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3D"/>
    <w:rsid w:val="00114823"/>
    <w:rsid w:val="00330C57"/>
    <w:rsid w:val="00366A11"/>
    <w:rsid w:val="00403BAF"/>
    <w:rsid w:val="00553FF1"/>
    <w:rsid w:val="005741E0"/>
    <w:rsid w:val="0062620D"/>
    <w:rsid w:val="00686BB9"/>
    <w:rsid w:val="006E1570"/>
    <w:rsid w:val="0070382C"/>
    <w:rsid w:val="00735BD8"/>
    <w:rsid w:val="00744BC7"/>
    <w:rsid w:val="00790468"/>
    <w:rsid w:val="007E47E2"/>
    <w:rsid w:val="0084383D"/>
    <w:rsid w:val="00900C63"/>
    <w:rsid w:val="00A200FF"/>
    <w:rsid w:val="00A46923"/>
    <w:rsid w:val="00A51FE9"/>
    <w:rsid w:val="00B2721D"/>
    <w:rsid w:val="00B323BA"/>
    <w:rsid w:val="00BA3DD5"/>
    <w:rsid w:val="00BC6246"/>
    <w:rsid w:val="00C96474"/>
    <w:rsid w:val="00E3563D"/>
    <w:rsid w:val="00F2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AB3E"/>
  <w15:docId w15:val="{744D738E-E38F-7E47-902B-A6E40551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2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2562A"/>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F2562A"/>
  </w:style>
  <w:style w:type="paragraph" w:styleId="Footer">
    <w:name w:val="footer"/>
    <w:basedOn w:val="Normal"/>
    <w:link w:val="FooterChar"/>
    <w:uiPriority w:val="99"/>
    <w:unhideWhenUsed/>
    <w:rsid w:val="00F2562A"/>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F2562A"/>
  </w:style>
  <w:style w:type="character" w:styleId="Hyperlink">
    <w:name w:val="Hyperlink"/>
    <w:basedOn w:val="DefaultParagraphFont"/>
    <w:uiPriority w:val="99"/>
    <w:unhideWhenUsed/>
    <w:rsid w:val="00F2562A"/>
    <w:rPr>
      <w:color w:val="0000FF" w:themeColor="hyperlink"/>
      <w:u w:val="single"/>
    </w:rPr>
  </w:style>
  <w:style w:type="character" w:customStyle="1" w:styleId="UnresolvedMention">
    <w:name w:val="Unresolved Mention"/>
    <w:basedOn w:val="DefaultParagraphFont"/>
    <w:uiPriority w:val="99"/>
    <w:semiHidden/>
    <w:unhideWhenUsed/>
    <w:rsid w:val="00F2562A"/>
    <w:rPr>
      <w:color w:val="605E5C"/>
      <w:shd w:val="clear" w:color="auto" w:fill="E1DFDD"/>
    </w:rPr>
  </w:style>
  <w:style w:type="paragraph" w:styleId="ListParagraph">
    <w:name w:val="List Paragraph"/>
    <w:basedOn w:val="Normal"/>
    <w:uiPriority w:val="34"/>
    <w:qFormat/>
    <w:rsid w:val="00F2562A"/>
    <w:pPr>
      <w:spacing w:line="276" w:lineRule="auto"/>
      <w:ind w:left="720"/>
      <w:contextualSpacing/>
    </w:pPr>
    <w:rPr>
      <w:rFonts w:ascii="Arial" w:eastAsia="Arial" w:hAnsi="Arial" w:cs="Arial"/>
      <w:sz w:val="22"/>
      <w:szCs w:val="22"/>
      <w:lang w:val="en"/>
    </w:rPr>
  </w:style>
  <w:style w:type="character" w:styleId="FollowedHyperlink">
    <w:name w:val="FollowedHyperlink"/>
    <w:basedOn w:val="DefaultParagraphFont"/>
    <w:uiPriority w:val="99"/>
    <w:semiHidden/>
    <w:unhideWhenUsed/>
    <w:rsid w:val="00F2562A"/>
    <w:rPr>
      <w:color w:val="800080" w:themeColor="followedHyperlink"/>
      <w:u w:val="single"/>
    </w:rPr>
  </w:style>
  <w:style w:type="character" w:styleId="PageNumber">
    <w:name w:val="page number"/>
    <w:basedOn w:val="DefaultParagraphFont"/>
    <w:uiPriority w:val="99"/>
    <w:semiHidden/>
    <w:unhideWhenUsed/>
    <w:rsid w:val="00366A11"/>
  </w:style>
  <w:style w:type="table" w:styleId="TableGrid">
    <w:name w:val="Table Grid"/>
    <w:basedOn w:val="TableNormal"/>
    <w:uiPriority w:val="39"/>
    <w:rsid w:val="001148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14823"/>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2439">
      <w:bodyDiv w:val="1"/>
      <w:marLeft w:val="0"/>
      <w:marRight w:val="0"/>
      <w:marTop w:val="0"/>
      <w:marBottom w:val="0"/>
      <w:divBdr>
        <w:top w:val="none" w:sz="0" w:space="0" w:color="auto"/>
        <w:left w:val="none" w:sz="0" w:space="0" w:color="auto"/>
        <w:bottom w:val="none" w:sz="0" w:space="0" w:color="auto"/>
        <w:right w:val="none" w:sz="0" w:space="0" w:color="auto"/>
      </w:divBdr>
    </w:div>
    <w:div w:id="320816488">
      <w:bodyDiv w:val="1"/>
      <w:marLeft w:val="0"/>
      <w:marRight w:val="0"/>
      <w:marTop w:val="0"/>
      <w:marBottom w:val="0"/>
      <w:divBdr>
        <w:top w:val="none" w:sz="0" w:space="0" w:color="auto"/>
        <w:left w:val="none" w:sz="0" w:space="0" w:color="auto"/>
        <w:bottom w:val="none" w:sz="0" w:space="0" w:color="auto"/>
        <w:right w:val="none" w:sz="0" w:space="0" w:color="auto"/>
      </w:divBdr>
    </w:div>
    <w:div w:id="1057585357">
      <w:bodyDiv w:val="1"/>
      <w:marLeft w:val="0"/>
      <w:marRight w:val="0"/>
      <w:marTop w:val="0"/>
      <w:marBottom w:val="0"/>
      <w:divBdr>
        <w:top w:val="none" w:sz="0" w:space="0" w:color="auto"/>
        <w:left w:val="none" w:sz="0" w:space="0" w:color="auto"/>
        <w:bottom w:val="none" w:sz="0" w:space="0" w:color="auto"/>
        <w:right w:val="none" w:sz="0" w:space="0" w:color="auto"/>
      </w:divBdr>
    </w:div>
    <w:div w:id="1370185009">
      <w:bodyDiv w:val="1"/>
      <w:marLeft w:val="0"/>
      <w:marRight w:val="0"/>
      <w:marTop w:val="0"/>
      <w:marBottom w:val="0"/>
      <w:divBdr>
        <w:top w:val="none" w:sz="0" w:space="0" w:color="auto"/>
        <w:left w:val="none" w:sz="0" w:space="0" w:color="auto"/>
        <w:bottom w:val="none" w:sz="0" w:space="0" w:color="auto"/>
        <w:right w:val="none" w:sz="0" w:space="0" w:color="auto"/>
      </w:divBdr>
    </w:div>
    <w:div w:id="1394692348">
      <w:bodyDiv w:val="1"/>
      <w:marLeft w:val="0"/>
      <w:marRight w:val="0"/>
      <w:marTop w:val="0"/>
      <w:marBottom w:val="0"/>
      <w:divBdr>
        <w:top w:val="none" w:sz="0" w:space="0" w:color="auto"/>
        <w:left w:val="none" w:sz="0" w:space="0" w:color="auto"/>
        <w:bottom w:val="none" w:sz="0" w:space="0" w:color="auto"/>
        <w:right w:val="none" w:sz="0" w:space="0" w:color="auto"/>
      </w:divBdr>
    </w:div>
    <w:div w:id="1451587496">
      <w:bodyDiv w:val="1"/>
      <w:marLeft w:val="0"/>
      <w:marRight w:val="0"/>
      <w:marTop w:val="0"/>
      <w:marBottom w:val="0"/>
      <w:divBdr>
        <w:top w:val="none" w:sz="0" w:space="0" w:color="auto"/>
        <w:left w:val="none" w:sz="0" w:space="0" w:color="auto"/>
        <w:bottom w:val="none" w:sz="0" w:space="0" w:color="auto"/>
        <w:right w:val="none" w:sz="0" w:space="0" w:color="auto"/>
      </w:divBdr>
    </w:div>
    <w:div w:id="1503931221">
      <w:bodyDiv w:val="1"/>
      <w:marLeft w:val="0"/>
      <w:marRight w:val="0"/>
      <w:marTop w:val="0"/>
      <w:marBottom w:val="0"/>
      <w:divBdr>
        <w:top w:val="none" w:sz="0" w:space="0" w:color="auto"/>
        <w:left w:val="none" w:sz="0" w:space="0" w:color="auto"/>
        <w:bottom w:val="none" w:sz="0" w:space="0" w:color="auto"/>
        <w:right w:val="none" w:sz="0" w:space="0" w:color="auto"/>
      </w:divBdr>
    </w:div>
    <w:div w:id="1641810915">
      <w:bodyDiv w:val="1"/>
      <w:marLeft w:val="0"/>
      <w:marRight w:val="0"/>
      <w:marTop w:val="0"/>
      <w:marBottom w:val="0"/>
      <w:divBdr>
        <w:top w:val="none" w:sz="0" w:space="0" w:color="auto"/>
        <w:left w:val="none" w:sz="0" w:space="0" w:color="auto"/>
        <w:bottom w:val="none" w:sz="0" w:space="0" w:color="auto"/>
        <w:right w:val="none" w:sz="0" w:space="0" w:color="auto"/>
      </w:divBdr>
    </w:div>
    <w:div w:id="169885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astguardcareanywhere.net" TargetMode="External"/><Relationship Id="rId13" Type="http://schemas.openxmlformats.org/officeDocument/2006/relationships/hyperlink" Target="https://coastguardcareanywhere.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rtualhealth-cert.viinetwork.net/" TargetMode="External"/><Relationship Id="rId12" Type="http://schemas.openxmlformats.org/officeDocument/2006/relationships/hyperlink" Target="mailto:Leslie.R.Clark@uscg.mi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xip.uscg.viinetwork.net/webapp/conference/USCG12345678@pexip.uscg.viinetwork.net?pin=17045768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astguardcareanywhere.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rtualhealth.viinetwork.net" TargetMode="External"/><Relationship Id="rId14" Type="http://schemas.openxmlformats.org/officeDocument/2006/relationships/hyperlink" Target="https://pexip.uscg.viinetwork.net/webapp/conference/USCG12345678@pexip.uscg.viinetwork.net?pin=17045768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Gertsch, Diana K LCDR</dc:creator>
  <cp:lastModifiedBy>Gertsch, Diana K LCDR</cp:lastModifiedBy>
  <cp:revision>2</cp:revision>
  <dcterms:created xsi:type="dcterms:W3CDTF">2021-06-04T18:10:00Z</dcterms:created>
  <dcterms:modified xsi:type="dcterms:W3CDTF">2021-06-04T18:10:00Z</dcterms:modified>
</cp:coreProperties>
</file>